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2994A" w14:textId="77777777" w:rsidR="006A5D5E" w:rsidRPr="00020DEF" w:rsidRDefault="006A5D5E" w:rsidP="00020DEF">
      <w:pPr>
        <w:rPr>
          <w:rFonts w:ascii="Segoe UI Historic" w:hAnsi="Segoe UI Historic" w:cs="Segoe UI Historic"/>
          <w:sz w:val="23"/>
          <w:szCs w:val="23"/>
          <w:shd w:val="clear" w:color="auto" w:fill="242526"/>
        </w:rPr>
      </w:pPr>
      <w:r w:rsidRPr="00020DEF">
        <w:rPr>
          <w:noProof/>
          <w:lang w:val="fr-BE" w:eastAsia="fr-BE"/>
        </w:rPr>
        <w:drawing>
          <wp:inline distT="0" distB="0" distL="0" distR="0" wp14:anchorId="29CBA598" wp14:editId="049C8FF7">
            <wp:extent cx="5760720" cy="4338549"/>
            <wp:effectExtent l="0" t="0" r="0" b="5080"/>
            <wp:docPr id="1" name="Image 1" descr="Ar putea fi o imagine cu text care spune „cum folosim seriile numerice 87 १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 putea fi o imagine cu text care spune „cum folosim seriile numerice 87 १ው”"/>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38549"/>
                    </a:xfrm>
                    <a:prstGeom prst="rect">
                      <a:avLst/>
                    </a:prstGeom>
                    <a:noFill/>
                    <a:ln>
                      <a:noFill/>
                    </a:ln>
                  </pic:spPr>
                </pic:pic>
              </a:graphicData>
            </a:graphic>
          </wp:inline>
        </w:drawing>
      </w:r>
    </w:p>
    <w:p w14:paraId="449F79E2" w14:textId="77777777" w:rsidR="006A5D5E" w:rsidRPr="00020DEF" w:rsidRDefault="006A5D5E" w:rsidP="00020DEF">
      <w:pPr>
        <w:rPr>
          <w:rFonts w:ascii="Segoe UI Historic" w:hAnsi="Segoe UI Historic" w:cs="Segoe UI Historic"/>
          <w:sz w:val="23"/>
          <w:szCs w:val="23"/>
          <w:shd w:val="clear" w:color="auto" w:fill="242526"/>
        </w:rPr>
      </w:pPr>
    </w:p>
    <w:p w14:paraId="38DF520F" w14:textId="77777777" w:rsidR="00F15CD9" w:rsidRPr="00A438A3" w:rsidRDefault="006A5D5E"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b/>
          <w:bCs/>
          <w:sz w:val="24"/>
          <w:szCs w:val="24"/>
          <w:lang w:eastAsia="fr-BE"/>
        </w:rPr>
        <w:t>CUM FOLOSIM SERIILE NUMERICE ???</w:t>
      </w:r>
      <w:r w:rsidRPr="00A438A3">
        <w:rPr>
          <w:rFonts w:ascii="inherit" w:eastAsia="Times New Roman" w:hAnsi="inherit" w:cs="Segoe UI Historic"/>
          <w:b/>
          <w:bCs/>
          <w:sz w:val="24"/>
          <w:szCs w:val="24"/>
          <w:lang w:eastAsia="fr-BE"/>
        </w:rPr>
        <w:br/>
      </w:r>
      <w:r w:rsidRPr="00A438A3">
        <w:rPr>
          <w:rFonts w:ascii="inherit" w:eastAsia="Times New Roman" w:hAnsi="inherit" w:cs="Segoe UI Historic"/>
          <w:sz w:val="24"/>
          <w:szCs w:val="24"/>
          <w:lang w:eastAsia="fr-BE"/>
        </w:rPr>
        <w:br/>
        <w:t>Intrebarea care revine des, in ciuda faptului ca postez pe acest subiect foarte dess si ca cine doreste cu adevarat sa stie poate sa mearga la LUPA si sa caute singur pe pagina!!!</w:t>
      </w:r>
      <w:r w:rsidRPr="00A438A3">
        <w:rPr>
          <w:rFonts w:ascii="inherit" w:eastAsia="Times New Roman" w:hAnsi="inherit" w:cs="Segoe UI Historic"/>
          <w:sz w:val="24"/>
          <w:szCs w:val="24"/>
          <w:lang w:eastAsia="fr-BE"/>
        </w:rPr>
        <w:br/>
      </w:r>
      <w:r w:rsidRPr="00A438A3">
        <w:rPr>
          <w:rFonts w:ascii="inherit" w:eastAsia="Times New Roman" w:hAnsi="inherit" w:cs="Segoe UI Historic"/>
          <w:sz w:val="24"/>
          <w:szCs w:val="24"/>
          <w:lang w:eastAsia="fr-BE"/>
        </w:rPr>
        <w:br/>
        <w:t>Mai jos, pun linkurile catorva postari de unde va puteti informa!</w:t>
      </w:r>
      <w:r w:rsidRPr="00A438A3">
        <w:rPr>
          <w:rFonts w:ascii="inherit" w:eastAsia="Times New Roman" w:hAnsi="inherit" w:cs="Segoe UI Historic"/>
          <w:sz w:val="24"/>
          <w:szCs w:val="24"/>
          <w:lang w:eastAsia="fr-BE"/>
        </w:rPr>
        <w:br/>
      </w:r>
      <w:r w:rsidRPr="00A438A3">
        <w:rPr>
          <w:rFonts w:ascii="inherit" w:eastAsia="Times New Roman" w:hAnsi="inherit" w:cs="Segoe UI Historic"/>
          <w:sz w:val="24"/>
          <w:szCs w:val="24"/>
          <w:lang w:eastAsia="fr-BE"/>
        </w:rPr>
        <w:br/>
      </w:r>
      <w:r w:rsidR="00F15CD9" w:rsidRPr="00A438A3">
        <w:rPr>
          <w:rFonts w:ascii="inherit" w:eastAsia="Times New Roman" w:hAnsi="inherit" w:cs="Segoe UI Historic"/>
          <w:sz w:val="24"/>
          <w:szCs w:val="24"/>
          <w:lang w:eastAsia="fr-BE"/>
        </w:rPr>
        <w:t>Aici o descriere pe scurt</w:t>
      </w:r>
    </w:p>
    <w:p w14:paraId="6A5BCEE8" w14:textId="743DB58B" w:rsidR="00F15CD9" w:rsidRPr="00A438A3" w:rsidRDefault="00E54A00" w:rsidP="00020DEF">
      <w:pPr>
        <w:spacing w:after="0" w:line="240" w:lineRule="auto"/>
        <w:rPr>
          <w:rFonts w:ascii="inherit" w:eastAsia="Times New Roman" w:hAnsi="inherit" w:cs="Segoe UI Historic"/>
          <w:sz w:val="24"/>
          <w:szCs w:val="24"/>
          <w:lang w:eastAsia="fr-BE"/>
        </w:rPr>
      </w:pPr>
      <w:hyperlink r:id="rId5" w:history="1">
        <w:r w:rsidR="00020DEF" w:rsidRPr="00A438A3">
          <w:rPr>
            <w:rStyle w:val="Lienhypertexte"/>
            <w:rFonts w:ascii="inherit" w:eastAsia="Times New Roman" w:hAnsi="inherit" w:cs="Segoe UI Historic"/>
            <w:sz w:val="24"/>
            <w:szCs w:val="24"/>
            <w:lang w:eastAsia="fr-BE"/>
          </w:rPr>
          <w:t>https://www.facebook.com/codurilevietii888/posts/177546770908167</w:t>
        </w:r>
      </w:hyperlink>
    </w:p>
    <w:p w14:paraId="67E6DF64" w14:textId="77777777" w:rsidR="00020DEF" w:rsidRPr="00A438A3" w:rsidRDefault="00020DEF" w:rsidP="00020DEF">
      <w:pPr>
        <w:spacing w:after="0" w:line="240" w:lineRule="auto"/>
        <w:rPr>
          <w:rFonts w:ascii="inherit" w:eastAsia="Times New Roman" w:hAnsi="inherit" w:cs="Segoe UI Historic"/>
          <w:sz w:val="24"/>
          <w:szCs w:val="24"/>
          <w:lang w:eastAsia="fr-BE"/>
        </w:rPr>
      </w:pPr>
    </w:p>
    <w:p w14:paraId="5F1D82BB" w14:textId="75E9BAAD"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Iata mai jos, un mic rezumat a ceea ce va spun de atata timp</w:t>
      </w:r>
      <w:r w:rsidR="00020DEF" w:rsidRPr="00A438A3">
        <w:rPr>
          <w:rFonts w:ascii="inherit" w:eastAsia="Times New Roman" w:hAnsi="inherit" w:cs="Segoe UI Historic"/>
          <w:sz w:val="24"/>
          <w:szCs w:val="24"/>
          <w:lang w:eastAsia="fr-BE"/>
        </w:rPr>
        <w:t> :</w:t>
      </w:r>
    </w:p>
    <w:p w14:paraId="0A2D21B8"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Dacă aceasta este prima ta experiență cu seriile numerice ale lui Grigori Grabovoi, iti pot sugera:</w:t>
      </w:r>
    </w:p>
    <w:p w14:paraId="007344E6"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1) seriile numerice sunt active, ele nu sunt convingeri sau un tip de ritual.</w:t>
      </w:r>
    </w:p>
    <w:p w14:paraId="6126CFBE" w14:textId="659A480A"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Vorbim despre o ştiinţă şi ea are rolul de a armoniza toate aspectele vieţii noastre, în sănătate, psihologie, relaţii, afaceri...</w:t>
      </w:r>
      <w:r w:rsidR="00020DEF" w:rsidRPr="00A438A3">
        <w:rPr>
          <w:rFonts w:ascii="inherit" w:eastAsia="Times New Roman" w:hAnsi="inherit" w:cs="Segoe UI Historic"/>
          <w:sz w:val="24"/>
          <w:szCs w:val="24"/>
          <w:lang w:eastAsia="fr-BE"/>
        </w:rPr>
        <w:t xml:space="preserve"> </w:t>
      </w:r>
      <w:r w:rsidRPr="00A438A3">
        <w:rPr>
          <w:rFonts w:ascii="inherit" w:eastAsia="Times New Roman" w:hAnsi="inherit" w:cs="Segoe UI Historic"/>
          <w:sz w:val="24"/>
          <w:szCs w:val="24"/>
          <w:lang w:eastAsia="fr-BE"/>
        </w:rPr>
        <w:t>dar, mai ales in armonizarea intregii planete, a tuturor oamenilor, a tuturor elementelor de risc de pe aceasta planeta</w:t>
      </w:r>
    </w:p>
    <w:p w14:paraId="6ACA8A16" w14:textId="77777777" w:rsidR="00020DEF" w:rsidRPr="00A438A3" w:rsidRDefault="00020DEF" w:rsidP="00020DEF">
      <w:pPr>
        <w:spacing w:after="0" w:line="240" w:lineRule="auto"/>
        <w:rPr>
          <w:rFonts w:ascii="inherit" w:eastAsia="Times New Roman" w:hAnsi="inherit" w:cs="Segoe UI Historic"/>
          <w:sz w:val="24"/>
          <w:szCs w:val="24"/>
          <w:lang w:eastAsia="fr-BE"/>
        </w:rPr>
      </w:pPr>
    </w:p>
    <w:p w14:paraId="28FCA1F7" w14:textId="22AB765C"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2) începe întotdeauna cu situatii mai simple. Alege o situatie din viaţa ta pe care vrei s-o armonizezi şi fără anxietate începe să foloseşti seria numerica corespunzătoare. Alege intotdeauna situatii clare, concrete, din realitatea ta. Nu alege un obiectiv general, cum ar fi: "vreau sa fiu mai bine"</w:t>
      </w:r>
      <w:r w:rsidR="00020DEF" w:rsidRPr="00A438A3">
        <w:rPr>
          <w:rFonts w:ascii="inherit" w:eastAsia="Times New Roman" w:hAnsi="inherit" w:cs="Segoe UI Historic"/>
          <w:sz w:val="24"/>
          <w:szCs w:val="24"/>
          <w:lang w:eastAsia="fr-BE"/>
        </w:rPr>
        <w:t>.</w:t>
      </w:r>
    </w:p>
    <w:p w14:paraId="7EDE3BEC" w14:textId="31B1018C"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lastRenderedPageBreak/>
        <w:t>Scrie seria numerică pe o bandă adezivă (e</w:t>
      </w:r>
      <w:r w:rsidR="00020DEF" w:rsidRPr="00A438A3">
        <w:rPr>
          <w:rFonts w:ascii="inherit" w:eastAsia="Times New Roman" w:hAnsi="inherit" w:cs="Segoe UI Historic"/>
          <w:sz w:val="24"/>
          <w:szCs w:val="24"/>
          <w:lang w:eastAsia="fr-BE"/>
        </w:rPr>
        <w:t>x</w:t>
      </w:r>
      <w:r w:rsidRPr="00A438A3">
        <w:rPr>
          <w:rFonts w:ascii="inherit" w:eastAsia="Times New Roman" w:hAnsi="inherit" w:cs="Segoe UI Historic"/>
          <w:sz w:val="24"/>
          <w:szCs w:val="24"/>
          <w:lang w:eastAsia="fr-BE"/>
        </w:rPr>
        <w:t>. Hârtie, casetă cu sticker) scrie-o pe o sticla cu apă şi de fiecare dată când bei apa va conduce seria numerica si va transmite organismului tau informatia (preferabil pentru sănătate)</w:t>
      </w:r>
      <w:r w:rsidR="00020DEF" w:rsidRPr="00A438A3">
        <w:rPr>
          <w:rFonts w:ascii="inherit" w:eastAsia="Times New Roman" w:hAnsi="inherit" w:cs="Segoe UI Historic"/>
          <w:sz w:val="24"/>
          <w:szCs w:val="24"/>
          <w:lang w:eastAsia="fr-BE"/>
        </w:rPr>
        <w:t xml:space="preserve">. </w:t>
      </w:r>
      <w:r w:rsidRPr="00A438A3">
        <w:rPr>
          <w:rFonts w:ascii="inherit" w:eastAsia="Times New Roman" w:hAnsi="inherit" w:cs="Segoe UI Historic"/>
          <w:sz w:val="24"/>
          <w:szCs w:val="24"/>
          <w:lang w:eastAsia="fr-BE"/>
        </w:rPr>
        <w:t>Poti folosi, de asemenea, cardurile pe care eu le-am creat si le-am publicat sau sa-ti faci propriul card!!!</w:t>
      </w:r>
    </w:p>
    <w:p w14:paraId="59B6464D" w14:textId="6C5E54AC"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Formuleaza-ti obiectivul, constientizand in acelasi timp</w:t>
      </w:r>
      <w:r w:rsidR="00020DEF" w:rsidRPr="00A438A3">
        <w:rPr>
          <w:rFonts w:ascii="inherit" w:eastAsia="Times New Roman" w:hAnsi="inherit" w:cs="Segoe UI Historic"/>
          <w:sz w:val="24"/>
          <w:szCs w:val="24"/>
          <w:lang w:eastAsia="fr-BE"/>
        </w:rPr>
        <w:t xml:space="preserve"> </w:t>
      </w:r>
      <w:r w:rsidRPr="00A438A3">
        <w:rPr>
          <w:rFonts w:ascii="inherit" w:eastAsia="Times New Roman" w:hAnsi="inherit" w:cs="Segoe UI Historic"/>
          <w:sz w:val="24"/>
          <w:szCs w:val="24"/>
          <w:lang w:eastAsia="fr-BE"/>
        </w:rPr>
        <w:t>semnificatiile cifrelor din seria numerica!</w:t>
      </w:r>
    </w:p>
    <w:p w14:paraId="40B3CD64"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Conştientizarea seriei trebuie să fie făcută cu cuvinte pozitive. Șterge cuvinte cum ar fi: probleme, dificultăți, boli, pierdere, etc.</w:t>
      </w:r>
    </w:p>
    <w:p w14:paraId="4CDB51DD"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Când seria are spaţii, urmează-le, cu o pauză.</w:t>
      </w:r>
    </w:p>
    <w:p w14:paraId="14E071A4" w14:textId="79E33601"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Se pronunță fiecare cifra in parte,ca de exemplu: 741 de soluții imediate se pronunţă (Șapte, patru, unu).</w:t>
      </w:r>
    </w:p>
    <w:p w14:paraId="1C9BB761" w14:textId="77777777" w:rsidR="00020DEF" w:rsidRPr="00A438A3" w:rsidRDefault="00020DEF" w:rsidP="00020DEF">
      <w:pPr>
        <w:spacing w:after="0" w:line="240" w:lineRule="auto"/>
        <w:rPr>
          <w:rFonts w:ascii="inherit" w:eastAsia="Times New Roman" w:hAnsi="inherit" w:cs="Segoe UI Historic"/>
          <w:sz w:val="24"/>
          <w:szCs w:val="24"/>
          <w:lang w:eastAsia="fr-BE"/>
        </w:rPr>
      </w:pPr>
    </w:p>
    <w:p w14:paraId="017458B4" w14:textId="1CD6D730"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3) creează o sferă alb-argintie şi vizualizeaz-o la un metru de inimă. Pune seriile numerice în interior cele care te vor ajuta să-ţi atingi scopul. Seriile pot fi, de asemenea, afișate in culoare alb-argintiu. Odată ce faci asta, poţi părăsi sfera, să o eliberezi in spatiul infinit, să o pui în mâna lui Dumnezeu sau în orice altă situaţie care să-ţi aducă pace.</w:t>
      </w:r>
    </w:p>
    <w:p w14:paraId="790A02D5" w14:textId="77777777" w:rsidR="00020DEF" w:rsidRPr="00A438A3" w:rsidRDefault="00020DEF" w:rsidP="00020DEF">
      <w:pPr>
        <w:spacing w:after="0" w:line="240" w:lineRule="auto"/>
        <w:rPr>
          <w:rFonts w:ascii="inherit" w:eastAsia="Times New Roman" w:hAnsi="inherit" w:cs="Segoe UI Historic"/>
          <w:sz w:val="24"/>
          <w:szCs w:val="24"/>
          <w:lang w:eastAsia="fr-BE"/>
        </w:rPr>
      </w:pPr>
    </w:p>
    <w:p w14:paraId="0DB88717" w14:textId="5117437D"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4) pune seriile numerice pe oglinzi, uși, parfumuri, sticle în locuri vizibile pentru tine. În cazul seriilor numerice pentru sănătate scrie-o pe o foaie și pune-o sub</w:t>
      </w:r>
      <w:r w:rsidR="00020DEF" w:rsidRPr="00A438A3">
        <w:rPr>
          <w:rFonts w:ascii="inherit" w:eastAsia="Times New Roman" w:hAnsi="inherit" w:cs="Segoe UI Historic"/>
          <w:sz w:val="24"/>
          <w:szCs w:val="24"/>
          <w:lang w:eastAsia="fr-BE"/>
        </w:rPr>
        <w:t xml:space="preserve"> </w:t>
      </w:r>
      <w:r w:rsidRPr="00A438A3">
        <w:rPr>
          <w:rFonts w:ascii="inherit" w:eastAsia="Times New Roman" w:hAnsi="inherit" w:cs="Segoe UI Historic"/>
          <w:sz w:val="24"/>
          <w:szCs w:val="24"/>
          <w:lang w:eastAsia="fr-BE"/>
        </w:rPr>
        <w:t>pernă sau scrie-o pe corp in apropierea regiunii în cauză</w:t>
      </w:r>
      <w:r w:rsidR="00020DEF" w:rsidRPr="00A438A3">
        <w:rPr>
          <w:rFonts w:ascii="inherit" w:eastAsia="Times New Roman" w:hAnsi="inherit" w:cs="Segoe UI Historic"/>
          <w:sz w:val="24"/>
          <w:szCs w:val="24"/>
          <w:lang w:eastAsia="fr-BE"/>
        </w:rPr>
        <w:t>.</w:t>
      </w:r>
    </w:p>
    <w:p w14:paraId="7B2347E8" w14:textId="0484FC83"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In caz de probleme financiare sau de intentia de a porni o activitate independenta, o afacere, pune-o în portofel</w:t>
      </w:r>
      <w:r w:rsidR="00020DEF" w:rsidRPr="00A438A3">
        <w:rPr>
          <w:rFonts w:ascii="inherit" w:eastAsia="Times New Roman" w:hAnsi="inherit" w:cs="Segoe UI Historic"/>
          <w:sz w:val="24"/>
          <w:szCs w:val="24"/>
          <w:lang w:eastAsia="fr-BE"/>
        </w:rPr>
        <w:t>.</w:t>
      </w:r>
    </w:p>
    <w:p w14:paraId="138A8539"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Pentru armonizare personală scrie-le pe încheietura mâinii stângi.</w:t>
      </w:r>
    </w:p>
    <w:p w14:paraId="44258B96"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Nu uita sa citesti, sa te concentrezi asupra seriilor numerice si a obiectivului tau cel putin o data pe zi!!!</w:t>
      </w:r>
    </w:p>
    <w:p w14:paraId="6F68D5F3" w14:textId="7CD7E8DB"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Da-ti timpul necesar de a armoniza acea situatie sau de a te vindeca! Nu forta, nu pune presiune si mai ales AI INCREDERE DEPLINA IN CEEA CE FACI!!!</w:t>
      </w:r>
    </w:p>
    <w:p w14:paraId="020D0D67" w14:textId="77777777" w:rsidR="00020DEF" w:rsidRPr="00A438A3" w:rsidRDefault="00020DEF" w:rsidP="00020DEF">
      <w:pPr>
        <w:spacing w:after="0" w:line="240" w:lineRule="auto"/>
        <w:rPr>
          <w:rFonts w:ascii="inherit" w:eastAsia="Times New Roman" w:hAnsi="inherit" w:cs="Segoe UI Historic"/>
          <w:sz w:val="24"/>
          <w:szCs w:val="24"/>
          <w:lang w:eastAsia="fr-BE"/>
        </w:rPr>
      </w:pPr>
    </w:p>
    <w:p w14:paraId="23E4D107"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Nu uita ca data ta de nastere este in sine, o serie numerica. Foloseste-o, mai ales pentru a armoniza o problema de sanatate!!!</w:t>
      </w:r>
    </w:p>
    <w:p w14:paraId="1C33B5DD"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Pentru a gasi seria numerica corespunzatoare, nu uita ca pe aceasta pagina exista multe carduri situationale pe care eu le-am publicat!!</w:t>
      </w:r>
    </w:p>
    <w:p w14:paraId="06D49B3B" w14:textId="77777777" w:rsidR="00F15CD9" w:rsidRPr="00A438A3" w:rsidRDefault="00F15CD9" w:rsidP="00020DEF">
      <w:pPr>
        <w:spacing w:after="0" w:line="240" w:lineRule="auto"/>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In orice situatie EU SUNT AICI!! Nu uita ca ma poti apela si vei primi ajutor!! Fie, daca este vorba de o situatie mai simpla, iti voi da seria numerica corespunzatoare , fie daca situatia implica mai multe aspecte putem stabili o consultatie in care sa-ti dau un plan personalizat de lucru, consiliere si sa lucram impreuna!!!</w:t>
      </w:r>
    </w:p>
    <w:p w14:paraId="2553E5E6" w14:textId="77777777" w:rsidR="00F15CD9" w:rsidRPr="00A438A3" w:rsidRDefault="00F15CD9" w:rsidP="00020DEF">
      <w:pPr>
        <w:spacing w:after="0" w:line="240" w:lineRule="auto"/>
        <w:rPr>
          <w:rFonts w:ascii="inherit" w:eastAsia="Times New Roman" w:hAnsi="inherit" w:cs="Segoe UI Historic"/>
          <w:sz w:val="24"/>
          <w:szCs w:val="24"/>
          <w:lang w:eastAsia="fr-BE"/>
        </w:rPr>
      </w:pPr>
    </w:p>
    <w:p w14:paraId="511B880A" w14:textId="77777777" w:rsidR="00241737" w:rsidRDefault="00F15CD9" w:rsidP="00A438A3">
      <w:pPr>
        <w:rPr>
          <w:rFonts w:eastAsia="Times New Roman"/>
          <w:sz w:val="24"/>
          <w:szCs w:val="24"/>
          <w:lang w:eastAsia="fr-BE"/>
        </w:rPr>
      </w:pPr>
      <w:r w:rsidRPr="00A438A3">
        <w:rPr>
          <w:rFonts w:ascii="Segoe UI Historic" w:hAnsi="Segoe UI Historic" w:cs="Segoe UI Historic"/>
          <w:sz w:val="24"/>
          <w:szCs w:val="24"/>
        </w:rPr>
        <w:br/>
      </w:r>
      <w:r w:rsidRPr="00A438A3">
        <w:rPr>
          <w:rFonts w:ascii="inherit" w:eastAsia="Times New Roman" w:hAnsi="inherit" w:cs="Segoe UI Historic"/>
          <w:sz w:val="24"/>
          <w:szCs w:val="24"/>
          <w:lang w:eastAsia="fr-BE"/>
        </w:rPr>
        <w:t>*******Un podcast in care, printre altele , am dat citire vorbelor lui Grigori Grabovoi privitoare la acest subiect :</w:t>
      </w:r>
      <w:r w:rsidRPr="00A438A3">
        <w:rPr>
          <w:rFonts w:ascii="inherit" w:eastAsia="Times New Roman" w:hAnsi="inherit" w:cs="Segoe UI Historic"/>
          <w:sz w:val="24"/>
          <w:szCs w:val="24"/>
          <w:lang w:eastAsia="fr-BE"/>
        </w:rPr>
        <w:br/>
      </w:r>
      <w:r w:rsidRPr="00A438A3">
        <w:rPr>
          <w:rFonts w:ascii="inherit" w:eastAsia="Times New Roman" w:hAnsi="inherit" w:cs="Segoe UI Historic"/>
          <w:sz w:val="24"/>
          <w:szCs w:val="24"/>
          <w:lang w:eastAsia="fr-BE"/>
        </w:rPr>
        <w:br/>
      </w:r>
      <w:hyperlink r:id="rId6" w:tgtFrame="_blank" w:history="1">
        <w:r w:rsidRPr="00A438A3">
          <w:rPr>
            <w:rFonts w:eastAsia="Times New Roman"/>
            <w:sz w:val="24"/>
            <w:szCs w:val="24"/>
            <w:lang w:eastAsia="fr-BE"/>
          </w:rPr>
          <w:t>https://www.youtube.com/watch?v=4BCMQZa8SRM</w:t>
        </w:r>
      </w:hyperlink>
    </w:p>
    <w:p w14:paraId="46CB45DA" w14:textId="77777777" w:rsidR="00E54A00" w:rsidRDefault="00E54A00" w:rsidP="00A438A3">
      <w:pPr>
        <w:rPr>
          <w:rFonts w:eastAsia="Times New Roman"/>
          <w:sz w:val="24"/>
          <w:szCs w:val="24"/>
          <w:lang w:eastAsia="fr-BE"/>
        </w:rPr>
      </w:pPr>
      <w:bookmarkStart w:id="0" w:name="_GoBack"/>
      <w:bookmarkEnd w:id="0"/>
    </w:p>
    <w:p w14:paraId="0F4F9FEA" w14:textId="06214E73" w:rsidR="00C45D74" w:rsidRDefault="00F15CD9" w:rsidP="00A438A3">
      <w:pPr>
        <w:rPr>
          <w:rFonts w:ascii="inherit" w:eastAsia="Times New Roman" w:hAnsi="inherit" w:cs="Segoe UI Historic"/>
          <w:sz w:val="24"/>
          <w:szCs w:val="24"/>
          <w:lang w:eastAsia="fr-BE"/>
        </w:rPr>
      </w:pPr>
      <w:r w:rsidRPr="00A438A3">
        <w:rPr>
          <w:rFonts w:ascii="inherit" w:eastAsia="Times New Roman" w:hAnsi="inherit" w:cs="Segoe UI Historic"/>
          <w:sz w:val="24"/>
          <w:szCs w:val="24"/>
          <w:lang w:eastAsia="fr-BE"/>
        </w:rPr>
        <w:t>***Si un webinar complex pe aceasta tema care contine si o lista cu 528 de serii numerice , explicatii, exercitii fizice, raspunsuri la intrebari:</w:t>
      </w:r>
    </w:p>
    <w:p w14:paraId="2B95D6C6" w14:textId="74DFB35F" w:rsidR="00E54A00" w:rsidRDefault="00E54A00" w:rsidP="00A438A3">
      <w:pPr>
        <w:rPr>
          <w:rFonts w:ascii="inherit" w:eastAsia="Times New Roman" w:hAnsi="inherit" w:cs="Segoe UI Historic"/>
          <w:sz w:val="24"/>
          <w:szCs w:val="24"/>
          <w:lang w:eastAsia="fr-BE"/>
        </w:rPr>
      </w:pPr>
      <w:hyperlink r:id="rId7" w:history="1">
        <w:r w:rsidRPr="00CC57E9">
          <w:rPr>
            <w:rStyle w:val="Lienhypertexte"/>
            <w:rFonts w:ascii="inherit" w:eastAsia="Times New Roman" w:hAnsi="inherit" w:cs="Segoe UI Historic"/>
            <w:sz w:val="24"/>
            <w:szCs w:val="24"/>
            <w:lang w:eastAsia="fr-BE"/>
          </w:rPr>
          <w:t>https://businessofanarchy.systeme.io/serii-numerice</w:t>
        </w:r>
      </w:hyperlink>
    </w:p>
    <w:p w14:paraId="1A64D853" w14:textId="2E5D3BD4" w:rsidR="00F15CD9" w:rsidRPr="00020DEF" w:rsidRDefault="00C45D74" w:rsidP="00A438A3">
      <w:pPr>
        <w:rPr>
          <w:rFonts w:ascii="inherit" w:eastAsia="Times New Roman" w:hAnsi="inherit" w:cs="Segoe UI Historic"/>
          <w:sz w:val="23"/>
          <w:szCs w:val="23"/>
          <w:lang w:eastAsia="fr-BE"/>
        </w:rPr>
      </w:pPr>
      <w:r>
        <w:rPr>
          <w:rFonts w:ascii="inherit" w:eastAsia="Times New Roman" w:hAnsi="inherit" w:cs="Segoe UI Historic"/>
          <w:sz w:val="24"/>
          <w:szCs w:val="24"/>
          <w:lang w:eastAsia="fr-BE"/>
        </w:rPr>
        <w:lastRenderedPageBreak/>
        <w:br/>
      </w:r>
      <w:r w:rsidR="00F15CD9" w:rsidRPr="00A438A3">
        <w:rPr>
          <w:rFonts w:eastAsia="Times New Roman" w:cs="Segoe UI Historic"/>
          <w:sz w:val="24"/>
          <w:szCs w:val="24"/>
          <w:lang w:eastAsia="fr-BE"/>
        </w:rPr>
        <w:br/>
      </w:r>
      <w:r w:rsidR="00F15CD9" w:rsidRPr="00A438A3">
        <w:rPr>
          <w:rFonts w:ascii="inherit" w:eastAsia="Times New Roman" w:hAnsi="inherit" w:cs="Segoe UI Historic"/>
          <w:sz w:val="24"/>
          <w:szCs w:val="24"/>
          <w:lang w:eastAsia="fr-BE"/>
        </w:rPr>
        <w:t>Sa va fie de folos! </w:t>
      </w:r>
    </w:p>
    <w:sectPr w:rsidR="00F15CD9" w:rsidRPr="0002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E"/>
    <w:rsid w:val="00020DEF"/>
    <w:rsid w:val="00241737"/>
    <w:rsid w:val="00275035"/>
    <w:rsid w:val="006A5D5E"/>
    <w:rsid w:val="007321AF"/>
    <w:rsid w:val="00A438A3"/>
    <w:rsid w:val="00C45D74"/>
    <w:rsid w:val="00DC2D22"/>
    <w:rsid w:val="00E54A00"/>
    <w:rsid w:val="00F15C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B8B6"/>
  <w15:chartTrackingRefBased/>
  <w15:docId w15:val="{1D9C29C5-D5DF-4FE7-88AF-48CC0D71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5D5E"/>
    <w:rPr>
      <w:color w:val="0000FF"/>
      <w:u w:val="single"/>
    </w:rPr>
  </w:style>
  <w:style w:type="character" w:customStyle="1" w:styleId="UnresolvedMention">
    <w:name w:val="Unresolved Mention"/>
    <w:basedOn w:val="Policepardfaut"/>
    <w:uiPriority w:val="99"/>
    <w:semiHidden/>
    <w:unhideWhenUsed/>
    <w:rsid w:val="00020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0842">
      <w:bodyDiv w:val="1"/>
      <w:marLeft w:val="0"/>
      <w:marRight w:val="0"/>
      <w:marTop w:val="0"/>
      <w:marBottom w:val="0"/>
      <w:divBdr>
        <w:top w:val="none" w:sz="0" w:space="0" w:color="auto"/>
        <w:left w:val="none" w:sz="0" w:space="0" w:color="auto"/>
        <w:bottom w:val="none" w:sz="0" w:space="0" w:color="auto"/>
        <w:right w:val="none" w:sz="0" w:space="0" w:color="auto"/>
      </w:divBdr>
      <w:divsChild>
        <w:div w:id="772938983">
          <w:marLeft w:val="0"/>
          <w:marRight w:val="0"/>
          <w:marTop w:val="120"/>
          <w:marBottom w:val="0"/>
          <w:divBdr>
            <w:top w:val="none" w:sz="0" w:space="0" w:color="auto"/>
            <w:left w:val="none" w:sz="0" w:space="0" w:color="auto"/>
            <w:bottom w:val="none" w:sz="0" w:space="0" w:color="auto"/>
            <w:right w:val="none" w:sz="0" w:space="0" w:color="auto"/>
          </w:divBdr>
          <w:divsChild>
            <w:div w:id="2014994693">
              <w:marLeft w:val="0"/>
              <w:marRight w:val="0"/>
              <w:marTop w:val="0"/>
              <w:marBottom w:val="0"/>
              <w:divBdr>
                <w:top w:val="none" w:sz="0" w:space="0" w:color="auto"/>
                <w:left w:val="none" w:sz="0" w:space="0" w:color="auto"/>
                <w:bottom w:val="none" w:sz="0" w:space="0" w:color="auto"/>
                <w:right w:val="none" w:sz="0" w:space="0" w:color="auto"/>
              </w:divBdr>
            </w:div>
          </w:divsChild>
        </w:div>
        <w:div w:id="1893035339">
          <w:marLeft w:val="0"/>
          <w:marRight w:val="0"/>
          <w:marTop w:val="120"/>
          <w:marBottom w:val="0"/>
          <w:divBdr>
            <w:top w:val="none" w:sz="0" w:space="0" w:color="auto"/>
            <w:left w:val="none" w:sz="0" w:space="0" w:color="auto"/>
            <w:bottom w:val="none" w:sz="0" w:space="0" w:color="auto"/>
            <w:right w:val="none" w:sz="0" w:space="0" w:color="auto"/>
          </w:divBdr>
          <w:divsChild>
            <w:div w:id="1640300896">
              <w:marLeft w:val="0"/>
              <w:marRight w:val="0"/>
              <w:marTop w:val="0"/>
              <w:marBottom w:val="0"/>
              <w:divBdr>
                <w:top w:val="none" w:sz="0" w:space="0" w:color="auto"/>
                <w:left w:val="none" w:sz="0" w:space="0" w:color="auto"/>
                <w:bottom w:val="none" w:sz="0" w:space="0" w:color="auto"/>
                <w:right w:val="none" w:sz="0" w:space="0" w:color="auto"/>
              </w:divBdr>
            </w:div>
            <w:div w:id="1103458746">
              <w:marLeft w:val="0"/>
              <w:marRight w:val="0"/>
              <w:marTop w:val="0"/>
              <w:marBottom w:val="0"/>
              <w:divBdr>
                <w:top w:val="none" w:sz="0" w:space="0" w:color="auto"/>
                <w:left w:val="none" w:sz="0" w:space="0" w:color="auto"/>
                <w:bottom w:val="none" w:sz="0" w:space="0" w:color="auto"/>
                <w:right w:val="none" w:sz="0" w:space="0" w:color="auto"/>
              </w:divBdr>
            </w:div>
            <w:div w:id="242570320">
              <w:marLeft w:val="0"/>
              <w:marRight w:val="0"/>
              <w:marTop w:val="0"/>
              <w:marBottom w:val="0"/>
              <w:divBdr>
                <w:top w:val="none" w:sz="0" w:space="0" w:color="auto"/>
                <w:left w:val="none" w:sz="0" w:space="0" w:color="auto"/>
                <w:bottom w:val="none" w:sz="0" w:space="0" w:color="auto"/>
                <w:right w:val="none" w:sz="0" w:space="0" w:color="auto"/>
              </w:divBdr>
            </w:div>
            <w:div w:id="499196477">
              <w:marLeft w:val="0"/>
              <w:marRight w:val="0"/>
              <w:marTop w:val="0"/>
              <w:marBottom w:val="0"/>
              <w:divBdr>
                <w:top w:val="none" w:sz="0" w:space="0" w:color="auto"/>
                <w:left w:val="none" w:sz="0" w:space="0" w:color="auto"/>
                <w:bottom w:val="none" w:sz="0" w:space="0" w:color="auto"/>
                <w:right w:val="none" w:sz="0" w:space="0" w:color="auto"/>
              </w:divBdr>
            </w:div>
            <w:div w:id="105472315">
              <w:marLeft w:val="0"/>
              <w:marRight w:val="0"/>
              <w:marTop w:val="0"/>
              <w:marBottom w:val="0"/>
              <w:divBdr>
                <w:top w:val="none" w:sz="0" w:space="0" w:color="auto"/>
                <w:left w:val="none" w:sz="0" w:space="0" w:color="auto"/>
                <w:bottom w:val="none" w:sz="0" w:space="0" w:color="auto"/>
                <w:right w:val="none" w:sz="0" w:space="0" w:color="auto"/>
              </w:divBdr>
            </w:div>
            <w:div w:id="1215462723">
              <w:marLeft w:val="0"/>
              <w:marRight w:val="0"/>
              <w:marTop w:val="0"/>
              <w:marBottom w:val="0"/>
              <w:divBdr>
                <w:top w:val="none" w:sz="0" w:space="0" w:color="auto"/>
                <w:left w:val="none" w:sz="0" w:space="0" w:color="auto"/>
                <w:bottom w:val="none" w:sz="0" w:space="0" w:color="auto"/>
                <w:right w:val="none" w:sz="0" w:space="0" w:color="auto"/>
              </w:divBdr>
            </w:div>
            <w:div w:id="867067772">
              <w:marLeft w:val="0"/>
              <w:marRight w:val="0"/>
              <w:marTop w:val="0"/>
              <w:marBottom w:val="0"/>
              <w:divBdr>
                <w:top w:val="none" w:sz="0" w:space="0" w:color="auto"/>
                <w:left w:val="none" w:sz="0" w:space="0" w:color="auto"/>
                <w:bottom w:val="none" w:sz="0" w:space="0" w:color="auto"/>
                <w:right w:val="none" w:sz="0" w:space="0" w:color="auto"/>
              </w:divBdr>
            </w:div>
            <w:div w:id="375471429">
              <w:marLeft w:val="0"/>
              <w:marRight w:val="0"/>
              <w:marTop w:val="0"/>
              <w:marBottom w:val="0"/>
              <w:divBdr>
                <w:top w:val="none" w:sz="0" w:space="0" w:color="auto"/>
                <w:left w:val="none" w:sz="0" w:space="0" w:color="auto"/>
                <w:bottom w:val="none" w:sz="0" w:space="0" w:color="auto"/>
                <w:right w:val="none" w:sz="0" w:space="0" w:color="auto"/>
              </w:divBdr>
            </w:div>
            <w:div w:id="471872503">
              <w:marLeft w:val="0"/>
              <w:marRight w:val="0"/>
              <w:marTop w:val="0"/>
              <w:marBottom w:val="0"/>
              <w:divBdr>
                <w:top w:val="none" w:sz="0" w:space="0" w:color="auto"/>
                <w:left w:val="none" w:sz="0" w:space="0" w:color="auto"/>
                <w:bottom w:val="none" w:sz="0" w:space="0" w:color="auto"/>
                <w:right w:val="none" w:sz="0" w:space="0" w:color="auto"/>
              </w:divBdr>
            </w:div>
            <w:div w:id="751854533">
              <w:marLeft w:val="0"/>
              <w:marRight w:val="0"/>
              <w:marTop w:val="0"/>
              <w:marBottom w:val="0"/>
              <w:divBdr>
                <w:top w:val="none" w:sz="0" w:space="0" w:color="auto"/>
                <w:left w:val="none" w:sz="0" w:space="0" w:color="auto"/>
                <w:bottom w:val="none" w:sz="0" w:space="0" w:color="auto"/>
                <w:right w:val="none" w:sz="0" w:space="0" w:color="auto"/>
              </w:divBdr>
            </w:div>
            <w:div w:id="688722591">
              <w:marLeft w:val="0"/>
              <w:marRight w:val="0"/>
              <w:marTop w:val="0"/>
              <w:marBottom w:val="0"/>
              <w:divBdr>
                <w:top w:val="none" w:sz="0" w:space="0" w:color="auto"/>
                <w:left w:val="none" w:sz="0" w:space="0" w:color="auto"/>
                <w:bottom w:val="none" w:sz="0" w:space="0" w:color="auto"/>
                <w:right w:val="none" w:sz="0" w:space="0" w:color="auto"/>
              </w:divBdr>
            </w:div>
            <w:div w:id="1986858779">
              <w:marLeft w:val="0"/>
              <w:marRight w:val="0"/>
              <w:marTop w:val="0"/>
              <w:marBottom w:val="0"/>
              <w:divBdr>
                <w:top w:val="none" w:sz="0" w:space="0" w:color="auto"/>
                <w:left w:val="none" w:sz="0" w:space="0" w:color="auto"/>
                <w:bottom w:val="none" w:sz="0" w:space="0" w:color="auto"/>
                <w:right w:val="none" w:sz="0" w:space="0" w:color="auto"/>
              </w:divBdr>
            </w:div>
            <w:div w:id="383024819">
              <w:marLeft w:val="0"/>
              <w:marRight w:val="0"/>
              <w:marTop w:val="0"/>
              <w:marBottom w:val="0"/>
              <w:divBdr>
                <w:top w:val="none" w:sz="0" w:space="0" w:color="auto"/>
                <w:left w:val="none" w:sz="0" w:space="0" w:color="auto"/>
                <w:bottom w:val="none" w:sz="0" w:space="0" w:color="auto"/>
                <w:right w:val="none" w:sz="0" w:space="0" w:color="auto"/>
              </w:divBdr>
            </w:div>
            <w:div w:id="1367293490">
              <w:marLeft w:val="0"/>
              <w:marRight w:val="0"/>
              <w:marTop w:val="0"/>
              <w:marBottom w:val="0"/>
              <w:divBdr>
                <w:top w:val="none" w:sz="0" w:space="0" w:color="auto"/>
                <w:left w:val="none" w:sz="0" w:space="0" w:color="auto"/>
                <w:bottom w:val="none" w:sz="0" w:space="0" w:color="auto"/>
                <w:right w:val="none" w:sz="0" w:space="0" w:color="auto"/>
              </w:divBdr>
            </w:div>
            <w:div w:id="570316526">
              <w:marLeft w:val="0"/>
              <w:marRight w:val="0"/>
              <w:marTop w:val="0"/>
              <w:marBottom w:val="0"/>
              <w:divBdr>
                <w:top w:val="none" w:sz="0" w:space="0" w:color="auto"/>
                <w:left w:val="none" w:sz="0" w:space="0" w:color="auto"/>
                <w:bottom w:val="none" w:sz="0" w:space="0" w:color="auto"/>
                <w:right w:val="none" w:sz="0" w:space="0" w:color="auto"/>
              </w:divBdr>
            </w:div>
            <w:div w:id="353918278">
              <w:marLeft w:val="0"/>
              <w:marRight w:val="0"/>
              <w:marTop w:val="0"/>
              <w:marBottom w:val="0"/>
              <w:divBdr>
                <w:top w:val="none" w:sz="0" w:space="0" w:color="auto"/>
                <w:left w:val="none" w:sz="0" w:space="0" w:color="auto"/>
                <w:bottom w:val="none" w:sz="0" w:space="0" w:color="auto"/>
                <w:right w:val="none" w:sz="0" w:space="0" w:color="auto"/>
              </w:divBdr>
            </w:div>
          </w:divsChild>
        </w:div>
        <w:div w:id="253830282">
          <w:marLeft w:val="0"/>
          <w:marRight w:val="0"/>
          <w:marTop w:val="120"/>
          <w:marBottom w:val="0"/>
          <w:divBdr>
            <w:top w:val="none" w:sz="0" w:space="0" w:color="auto"/>
            <w:left w:val="none" w:sz="0" w:space="0" w:color="auto"/>
            <w:bottom w:val="none" w:sz="0" w:space="0" w:color="auto"/>
            <w:right w:val="none" w:sz="0" w:space="0" w:color="auto"/>
          </w:divBdr>
          <w:divsChild>
            <w:div w:id="144516433">
              <w:marLeft w:val="0"/>
              <w:marRight w:val="0"/>
              <w:marTop w:val="0"/>
              <w:marBottom w:val="0"/>
              <w:divBdr>
                <w:top w:val="none" w:sz="0" w:space="0" w:color="auto"/>
                <w:left w:val="none" w:sz="0" w:space="0" w:color="auto"/>
                <w:bottom w:val="none" w:sz="0" w:space="0" w:color="auto"/>
                <w:right w:val="none" w:sz="0" w:space="0" w:color="auto"/>
              </w:divBdr>
            </w:div>
            <w:div w:id="907155408">
              <w:marLeft w:val="0"/>
              <w:marRight w:val="0"/>
              <w:marTop w:val="0"/>
              <w:marBottom w:val="0"/>
              <w:divBdr>
                <w:top w:val="none" w:sz="0" w:space="0" w:color="auto"/>
                <w:left w:val="none" w:sz="0" w:space="0" w:color="auto"/>
                <w:bottom w:val="none" w:sz="0" w:space="0" w:color="auto"/>
                <w:right w:val="none" w:sz="0" w:space="0" w:color="auto"/>
              </w:divBdr>
            </w:div>
          </w:divsChild>
        </w:div>
        <w:div w:id="901911499">
          <w:marLeft w:val="0"/>
          <w:marRight w:val="0"/>
          <w:marTop w:val="120"/>
          <w:marBottom w:val="0"/>
          <w:divBdr>
            <w:top w:val="none" w:sz="0" w:space="0" w:color="auto"/>
            <w:left w:val="none" w:sz="0" w:space="0" w:color="auto"/>
            <w:bottom w:val="none" w:sz="0" w:space="0" w:color="auto"/>
            <w:right w:val="none" w:sz="0" w:space="0" w:color="auto"/>
          </w:divBdr>
          <w:divsChild>
            <w:div w:id="1245143553">
              <w:marLeft w:val="0"/>
              <w:marRight w:val="0"/>
              <w:marTop w:val="0"/>
              <w:marBottom w:val="0"/>
              <w:divBdr>
                <w:top w:val="none" w:sz="0" w:space="0" w:color="auto"/>
                <w:left w:val="none" w:sz="0" w:space="0" w:color="auto"/>
                <w:bottom w:val="none" w:sz="0" w:space="0" w:color="auto"/>
                <w:right w:val="none" w:sz="0" w:space="0" w:color="auto"/>
              </w:divBdr>
            </w:div>
            <w:div w:id="16415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usinessofanarchy.systeme.io/serii-numer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BCMQZa8SRM&amp;fbclid=IwAR1UgRbJlQ8f3N1bsZh7g-Z2WLHbkOo0NfglqmxuYKxbRzLHbCJXToWxzq4" TargetMode="External"/><Relationship Id="rId5" Type="http://schemas.openxmlformats.org/officeDocument/2006/relationships/hyperlink" Target="https://www.facebook.com/codurilevietii888/posts/17754677090816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3564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2021-08-21T11:07:00Z</dcterms:created>
  <dcterms:modified xsi:type="dcterms:W3CDTF">2021-08-21T11:12:00Z</dcterms:modified>
</cp:coreProperties>
</file>