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C3" w:rsidRPr="009234C3" w:rsidRDefault="009234C3" w:rsidP="009234C3">
      <w:pPr>
        <w:jc w:val="center"/>
        <w:rPr>
          <w:b/>
          <w:sz w:val="40"/>
          <w:szCs w:val="40"/>
        </w:rPr>
      </w:pPr>
      <w:bookmarkStart w:id="0" w:name="_GoBack"/>
      <w:r w:rsidRPr="009234C3">
        <w:rPr>
          <w:b/>
          <w:sz w:val="40"/>
          <w:szCs w:val="40"/>
        </w:rPr>
        <w:t>Webinárium Marina Morozkina</w:t>
      </w:r>
    </w:p>
    <w:p w:rsidR="009234C3" w:rsidRPr="009234C3" w:rsidRDefault="009234C3" w:rsidP="009234C3">
      <w:pPr>
        <w:jc w:val="center"/>
        <w:rPr>
          <w:b/>
          <w:sz w:val="40"/>
          <w:szCs w:val="40"/>
        </w:rPr>
      </w:pPr>
    </w:p>
    <w:p w:rsidR="009234C3" w:rsidRPr="009234C3" w:rsidRDefault="009234C3" w:rsidP="009234C3">
      <w:pPr>
        <w:jc w:val="center"/>
        <w:rPr>
          <w:b/>
          <w:sz w:val="40"/>
          <w:szCs w:val="40"/>
        </w:rPr>
      </w:pPr>
      <w:r w:rsidRPr="009234C3">
        <w:rPr>
          <w:b/>
          <w:sz w:val="40"/>
          <w:szCs w:val="40"/>
        </w:rPr>
        <w:t>MATERIALIZÁCIÓ</w:t>
      </w:r>
    </w:p>
    <w:bookmarkEnd w:id="0"/>
    <w:p w:rsidR="009234C3" w:rsidRPr="009234C3" w:rsidRDefault="009234C3" w:rsidP="009234C3">
      <w:pPr>
        <w:rPr>
          <w:sz w:val="32"/>
          <w:szCs w:val="32"/>
        </w:rPr>
      </w:pPr>
      <w:r w:rsidRPr="009234C3">
        <w:rPr>
          <w:sz w:val="32"/>
          <w:szCs w:val="32"/>
        </w:rPr>
        <w:t>1. nap / 18.11.2021</w:t>
      </w:r>
    </w:p>
    <w:p w:rsidR="009234C3" w:rsidRPr="009234C3" w:rsidRDefault="009234C3" w:rsidP="009234C3">
      <w:pPr>
        <w:rPr>
          <w:sz w:val="32"/>
          <w:szCs w:val="32"/>
        </w:rPr>
      </w:pPr>
      <w:r w:rsidRPr="009234C3">
        <w:rPr>
          <w:sz w:val="32"/>
          <w:szCs w:val="32"/>
        </w:rPr>
        <w:t>Jó estét mindenkinek !</w:t>
      </w:r>
    </w:p>
    <w:p w:rsidR="009234C3" w:rsidRPr="009234C3" w:rsidRDefault="009234C3" w:rsidP="009234C3">
      <w:pPr>
        <w:rPr>
          <w:sz w:val="32"/>
          <w:szCs w:val="32"/>
        </w:rPr>
      </w:pPr>
      <w:r w:rsidRPr="009234C3">
        <w:rPr>
          <w:sz w:val="32"/>
          <w:szCs w:val="32"/>
        </w:rPr>
        <w:t>Elkezdjük webináriumunkat és egy nagyon érdekes témáról fogunk beszélgetni a következő négy napban.</w:t>
      </w:r>
    </w:p>
    <w:p w:rsidR="009234C3" w:rsidRPr="009234C3" w:rsidRDefault="009234C3" w:rsidP="009234C3">
      <w:pPr>
        <w:rPr>
          <w:sz w:val="32"/>
          <w:szCs w:val="32"/>
        </w:rPr>
      </w:pPr>
      <w:r w:rsidRPr="009234C3">
        <w:rPr>
          <w:sz w:val="32"/>
          <w:szCs w:val="32"/>
        </w:rPr>
        <w:t>Ez a materializáció Grigori Grabovoi tanításában.</w:t>
      </w:r>
    </w:p>
    <w:p w:rsidR="009234C3" w:rsidRPr="009234C3" w:rsidRDefault="009234C3" w:rsidP="009234C3">
      <w:pPr>
        <w:rPr>
          <w:sz w:val="32"/>
          <w:szCs w:val="32"/>
        </w:rPr>
      </w:pPr>
      <w:r w:rsidRPr="009234C3">
        <w:rPr>
          <w:sz w:val="32"/>
          <w:szCs w:val="32"/>
        </w:rPr>
        <w:t>Tudjuk, hogy egy ilyen jelenséget, mint a materializáció azt néha észlelik az emberek. Például bizonyos tárgyak, elveszett tárgyak megtalálása olyan területeken, ahol nem kellene lenniük. Alapvetően bármikor megtörténik egy nagyon gyors egészség helyreállítás vagy akár azonnali egészség helyreállítás. Ezt is nevezhetjük materializációnak. Mert a modern tudományban a biológiában és az orvostudományban van egy olyan felfogás, hogy az egészség helyreállításához bizonyos folyamatoknak meg kell történnie a sejtekben. És ha azonnali egészség helyreállítás történik, akkor megértjük, hogy az ortodox tudomány szemszögéből lehetetlen megmagyarázni.</w:t>
      </w:r>
    </w:p>
    <w:p w:rsidR="009234C3" w:rsidRPr="009234C3" w:rsidRDefault="009234C3" w:rsidP="009234C3">
      <w:pPr>
        <w:rPr>
          <w:sz w:val="32"/>
          <w:szCs w:val="32"/>
        </w:rPr>
      </w:pPr>
      <w:r w:rsidRPr="009234C3">
        <w:rPr>
          <w:sz w:val="32"/>
          <w:szCs w:val="32"/>
        </w:rPr>
        <w:t>És így mindazt, ami történt, és ami az ismert törvényeken kívül történt, mindezt csodának nevezték. A csoda fogalmát addig használták, amíg az emberek meg nem találták a magyarázatot ezekre a jelenségekre.</w:t>
      </w:r>
    </w:p>
    <w:p w:rsidR="009234C3" w:rsidRPr="009234C3" w:rsidRDefault="009234C3" w:rsidP="009234C3">
      <w:pPr>
        <w:rPr>
          <w:sz w:val="32"/>
          <w:szCs w:val="32"/>
        </w:rPr>
      </w:pPr>
      <w:r w:rsidRPr="009234C3">
        <w:rPr>
          <w:sz w:val="32"/>
          <w:szCs w:val="32"/>
        </w:rPr>
        <w:t>Gregory Grabowi szerint a csoda nem mond ellent a természet törvényeinek. Ellentmond a természet törvényeiről alkotott elképzelésünknek.</w:t>
      </w:r>
    </w:p>
    <w:p w:rsidR="009234C3" w:rsidRPr="009234C3" w:rsidRDefault="009234C3" w:rsidP="009234C3">
      <w:pPr>
        <w:rPr>
          <w:sz w:val="32"/>
          <w:szCs w:val="32"/>
        </w:rPr>
      </w:pPr>
      <w:r w:rsidRPr="009234C3">
        <w:rPr>
          <w:sz w:val="32"/>
          <w:szCs w:val="32"/>
        </w:rPr>
        <w:t xml:space="preserve">És mivel a materializáció valóban létezik, a legtöbb ember nem tagadhatja ezt a tényt. Akkor ez azt jelenti, hogy van egy bizonyos </w:t>
      </w:r>
      <w:r w:rsidRPr="009234C3">
        <w:rPr>
          <w:sz w:val="32"/>
          <w:szCs w:val="32"/>
        </w:rPr>
        <w:lastRenderedPageBreak/>
        <w:t>mechanizmus. Az a mechanizmus, amely lehetővé teszi a materializáció jelenségének megvalósulását.</w:t>
      </w:r>
    </w:p>
    <w:p w:rsidR="009234C3" w:rsidRPr="009234C3" w:rsidRDefault="009234C3" w:rsidP="009234C3">
      <w:pPr>
        <w:rPr>
          <w:sz w:val="32"/>
          <w:szCs w:val="32"/>
        </w:rPr>
      </w:pPr>
      <w:r w:rsidRPr="009234C3">
        <w:rPr>
          <w:sz w:val="32"/>
          <w:szCs w:val="32"/>
        </w:rPr>
        <w:t>Tehát a materializáció létezik, és emiatt van egy mechanizmus a materializáció megvalósítására. Ahhoz, hogy a materializáció jelensége, amely nagyon hasznos ahhoz, hogy ne csak szórványosan nyilvánuljon meg, hogy képesek legyünk elsajátítani ezt a technológiát és rendszerszerűen használni, meg kell ismernünk annak a mechanizmusát, hogy ez hogyan történik, hogy milyen emberi struktúrák és a valóság struktúrái vesznek részt ebben a jelenségben, és meg kell tanulnunk aktiválni ezt a folyamatot akár pontos cselekvésekkel, akár egy bizonyos fejlett állapot révén.</w:t>
      </w:r>
    </w:p>
    <w:p w:rsidR="009234C3" w:rsidRPr="009234C3" w:rsidRDefault="009234C3" w:rsidP="009234C3">
      <w:pPr>
        <w:rPr>
          <w:sz w:val="32"/>
          <w:szCs w:val="32"/>
        </w:rPr>
      </w:pPr>
      <w:r w:rsidRPr="009234C3">
        <w:rPr>
          <w:sz w:val="32"/>
          <w:szCs w:val="32"/>
        </w:rPr>
        <w:t>A webinárium négy napja alatt a következő dolgokról fogunk beszélgetni : a tudatunkban, a megértésünkben kell felépítenünk egy olyan megértési alapot, amit Grigori Grabovoi éppen a tudományos alapokon adott.</w:t>
      </w:r>
    </w:p>
    <w:p w:rsidR="009234C3" w:rsidRPr="009234C3" w:rsidRDefault="009234C3" w:rsidP="009234C3">
      <w:pPr>
        <w:rPr>
          <w:sz w:val="32"/>
          <w:szCs w:val="32"/>
        </w:rPr>
      </w:pPr>
      <w:r w:rsidRPr="009234C3">
        <w:rPr>
          <w:sz w:val="32"/>
          <w:szCs w:val="32"/>
        </w:rPr>
        <w:t>Ez az a pont, amit valahogyan azonnal meg kell jegyeznetek magatoknak, hogy mindennek, amiről beszélünk, szigorú, pontos tudományos alapja van. A gyakorlat, amit a materializációs képességek fejlesztése érdekében fogunk végezni, az nem valamiféle trükk vagy elvont munka. Tudatunk konkrét területeit fogjuk edzeni. És ezek a területek, amelyek bizonyos tudást biztosítanak a tudatunkban, lehetővé teszik számunkra, hogy aktiváljuk ezt az isteni technológiát.</w:t>
      </w:r>
    </w:p>
    <w:p w:rsidR="009234C3" w:rsidRPr="009234C3" w:rsidRDefault="009234C3" w:rsidP="009234C3">
      <w:pPr>
        <w:rPr>
          <w:sz w:val="32"/>
          <w:szCs w:val="32"/>
        </w:rPr>
      </w:pPr>
      <w:r w:rsidRPr="009234C3">
        <w:rPr>
          <w:sz w:val="32"/>
          <w:szCs w:val="32"/>
        </w:rPr>
        <w:t>És az egyik művében Grigori Grabavoi azt mondta : Ahhoz, hogy megtanuljuk helyreállítani azokat a szerveket, amelyeket valamikor műtéti úton eltávolítottak, az embernek meg kell teremtenie vagy fel kell fedeznie a tudatában az elfogadás egy elemét, hogy ez megtörténhet. Tehát az embernek bele kell egyeznie önmagában abba a ténybe, hogy a regeneráció lehetséges.</w:t>
      </w:r>
    </w:p>
    <w:p w:rsidR="009234C3" w:rsidRPr="009234C3" w:rsidRDefault="009234C3" w:rsidP="009234C3">
      <w:pPr>
        <w:rPr>
          <w:sz w:val="32"/>
          <w:szCs w:val="32"/>
        </w:rPr>
      </w:pPr>
      <w:r w:rsidRPr="009234C3">
        <w:rPr>
          <w:sz w:val="32"/>
          <w:szCs w:val="32"/>
        </w:rPr>
        <w:t xml:space="preserve">Tehát lesz egy elméleti részünk, még akkor is, ha Grigori Grabovoi Tanításában nincs ilyen fogalom, hogy elméleti rész, mert minden </w:t>
      </w:r>
      <w:r w:rsidRPr="009234C3">
        <w:rPr>
          <w:sz w:val="32"/>
          <w:szCs w:val="32"/>
        </w:rPr>
        <w:lastRenderedPageBreak/>
        <w:t>tudás, amit megvitatunk, növeli a tudatunk beállításának pontosságát. És ez a központi gondolat. Az, hogy a pontosan beállított és kifejlesztett tudat lehetővé teszi az ember számára, hogy ezt a korlátlan képességet az anyag irányítása tekintetében megvalósítsa. A materializáció tényeit fogjuk megvitatni. Azokat a tényeket, amelyeket maga Grigori Grabovoi mutatott be. Tények, amelyekkel saját gyakorlatomban és barátaim gyakorlatában találkoztam.</w:t>
      </w:r>
    </w:p>
    <w:p w:rsidR="009234C3" w:rsidRPr="009234C3" w:rsidRDefault="009234C3" w:rsidP="009234C3">
      <w:pPr>
        <w:rPr>
          <w:sz w:val="32"/>
          <w:szCs w:val="32"/>
        </w:rPr>
      </w:pPr>
      <w:r w:rsidRPr="009234C3">
        <w:rPr>
          <w:sz w:val="32"/>
          <w:szCs w:val="32"/>
        </w:rPr>
        <w:t>És amikor a materializáció esetein fogunk végigmenni, az nem csak néhány érdekes helyzet megvitatása lesz. Minden tény megismerése lehetővé teszi számunkra, hogy egyfajta kapcsolatba kerüljünk a gyakorlat során kialakult gyakorlati tudással. Ennek a tudásnak a megértése, és az eredmények információival való figyelmes technológiai munka lehetővé teszi számunkra, hogy képezzük a tudatunkat, hogy a saját gyakorlatunkban is megkapjuk ezeket az eredményeket.</w:t>
      </w:r>
    </w:p>
    <w:p w:rsidR="009234C3" w:rsidRPr="009234C3" w:rsidRDefault="009234C3" w:rsidP="009234C3">
      <w:pPr>
        <w:rPr>
          <w:sz w:val="32"/>
          <w:szCs w:val="32"/>
        </w:rPr>
      </w:pPr>
      <w:r w:rsidRPr="009234C3">
        <w:rPr>
          <w:sz w:val="32"/>
          <w:szCs w:val="32"/>
        </w:rPr>
        <w:t>Amikor a materializációs munka eredményeiről fogunk beszélgetni, kérlek, vegyétek nagyon komolyan, mert ez valami fontos dolog. Remélem, hogy a mai résztvevők nem csak érdeklődnek a materializáció témája iránt, hanem meg is akarják tanulni a materializációt. Tehát a webináriumot úgy fogom levezetni, hogy önöket érdekli, hogy megtanulják, hogyan végezzenek maguk materializációt.</w:t>
      </w:r>
    </w:p>
    <w:p w:rsidR="009234C3" w:rsidRPr="009234C3" w:rsidRDefault="009234C3" w:rsidP="009234C3">
      <w:pPr>
        <w:rPr>
          <w:sz w:val="32"/>
          <w:szCs w:val="32"/>
        </w:rPr>
      </w:pPr>
      <w:r w:rsidRPr="009234C3">
        <w:rPr>
          <w:sz w:val="32"/>
          <w:szCs w:val="32"/>
        </w:rPr>
        <w:t>Nagyon fontos a kölcsönös megértés ezen a webináriumon, valamint a közös munka. Nagyon fontos számomra, hogy visszajelzéseket kapjak tőletek, ezért arra szeretnélek kérni benneteket, hogy vegyetek részt ebben a párbeszédben. Tanulmányozni fogjuk a Grigori Grabovoi által létrehozott konkrét módszereket is a materializáció tanítására.</w:t>
      </w:r>
    </w:p>
    <w:p w:rsidR="009234C3" w:rsidRPr="009234C3" w:rsidRDefault="009234C3" w:rsidP="009234C3">
      <w:pPr>
        <w:rPr>
          <w:sz w:val="32"/>
          <w:szCs w:val="32"/>
        </w:rPr>
      </w:pPr>
      <w:r w:rsidRPr="009234C3">
        <w:rPr>
          <w:sz w:val="32"/>
          <w:szCs w:val="32"/>
        </w:rPr>
        <w:t xml:space="preserve">Ezért most kérlek benneteket, hogy előre készítsétek elő a feladatokat, vagyis például azt, hogy milyen dolgokat szeretnétek </w:t>
      </w:r>
      <w:r w:rsidRPr="009234C3">
        <w:rPr>
          <w:sz w:val="32"/>
          <w:szCs w:val="32"/>
        </w:rPr>
        <w:lastRenderedPageBreak/>
        <w:t>materializálni. Ez olyasmi, amit csak előre kell mennetek és meg kell tennetek. A webináriumunk utolsó napján pedig egy materializációs gyakorlatot fogunk végezni, hogy fogatanyagot materializáljunk. Sokszor kérdezték már ezt tőlem.</w:t>
      </w:r>
    </w:p>
    <w:p w:rsidR="009234C3" w:rsidRPr="009234C3" w:rsidRDefault="009234C3" w:rsidP="009234C3">
      <w:pPr>
        <w:rPr>
          <w:sz w:val="32"/>
          <w:szCs w:val="32"/>
        </w:rPr>
      </w:pPr>
      <w:r w:rsidRPr="009234C3">
        <w:rPr>
          <w:sz w:val="32"/>
          <w:szCs w:val="32"/>
        </w:rPr>
        <w:t>Úgy gondolom, hogy ha az első három nap során valóban elsajátítjuk ennek a webináriumnak az anyagát, akkor a 4. napon nagyon hatékonyan fogunk tudni belevágni a fog materializációjának ebbe a folyamatába. Ugye?</w:t>
      </w:r>
    </w:p>
    <w:p w:rsidR="009234C3" w:rsidRPr="009234C3" w:rsidRDefault="009234C3" w:rsidP="009234C3">
      <w:pPr>
        <w:rPr>
          <w:sz w:val="32"/>
          <w:szCs w:val="32"/>
        </w:rPr>
      </w:pPr>
      <w:r w:rsidRPr="009234C3">
        <w:rPr>
          <w:sz w:val="32"/>
          <w:szCs w:val="32"/>
        </w:rPr>
        <w:t>Most beszéljünk rólad az alapelv alapjairól, amin a materializáció alapul. Mi már részt veszünk ebben a munkában. Azt hiszem, hogy azok közületek, akik már kifejlesztették az irányítás iránti érzékenységüket, már meg tudják mondani, hogy munka folyik. És ezért úgy gondolom, hogy most fontos, hogy emlékezzünk vagy ismételjünk meg néhány információt Grigori Grabavoi-ról, tudjátok, hogy miért az ő tudására alapozva tudjuk elvégezni a materializációt. Tehát most vagy megteremtjük, vagy fokozzuk a tudatunkban az elfogadásnak azt az elemét, amely lehetővé teszi számunkra, hogy hatékonyan és nagy sebességgel hajtsuk végre a materializációt.</w:t>
      </w:r>
    </w:p>
    <w:p w:rsidR="009234C3" w:rsidRPr="009234C3" w:rsidRDefault="009234C3" w:rsidP="009234C3">
      <w:pPr>
        <w:rPr>
          <w:sz w:val="32"/>
          <w:szCs w:val="32"/>
        </w:rPr>
      </w:pPr>
      <w:r w:rsidRPr="009234C3">
        <w:rPr>
          <w:sz w:val="32"/>
          <w:szCs w:val="32"/>
        </w:rPr>
        <w:t xml:space="preserve">Egy PowerPoint diát fogok megosztani veletek, és a flip chartomat is használni fogom. </w:t>
      </w:r>
    </w:p>
    <w:p w:rsidR="009234C3" w:rsidRPr="009234C3" w:rsidRDefault="009234C3" w:rsidP="009234C3">
      <w:pPr>
        <w:rPr>
          <w:sz w:val="32"/>
          <w:szCs w:val="32"/>
        </w:rPr>
      </w:pPr>
      <w:r w:rsidRPr="009234C3">
        <w:rPr>
          <w:sz w:val="32"/>
          <w:szCs w:val="32"/>
        </w:rPr>
        <w:t>És most beszéljünk arról, hogy ki az a Grigori Grabovoi. Tudjuk, hogy Grigori Grabovoi tudós, és megvédett néhány doktori értekezést. Az egyiknek a címe: Alkalmazott struktúrák az információ létrehozó területén.</w:t>
      </w:r>
    </w:p>
    <w:p w:rsidR="009234C3" w:rsidRPr="009234C3" w:rsidRDefault="009234C3" w:rsidP="009234C3">
      <w:pPr>
        <w:rPr>
          <w:sz w:val="32"/>
          <w:szCs w:val="32"/>
        </w:rPr>
      </w:pPr>
      <w:r w:rsidRPr="009234C3">
        <w:rPr>
          <w:sz w:val="32"/>
          <w:szCs w:val="32"/>
        </w:rPr>
        <w:t xml:space="preserve">A másik a Kutatás és elemzés mind az optikai rendszerek alapvető meghatározásai a katasztrófák megelőzésében és a mikrofolyamatok előrejelzésorientált vezérlésében. A doktori értekezés megvédését követően Grigori Grabovoi megkapta a műszaki tudományok doktora, a fizika és a matematikai tudományok doktora címet. A különösen összetett objektumok biztonsága szakterületen professzori címet kapott. A professzori címet a szerkezeti alitikai eszközök és </w:t>
      </w:r>
      <w:r w:rsidRPr="009234C3">
        <w:rPr>
          <w:sz w:val="32"/>
          <w:szCs w:val="32"/>
        </w:rPr>
        <w:lastRenderedPageBreak/>
        <w:t>rendszerek területén. A Természettudományi Akadémia teljes jogú tagja a Noszferikus tudás és technológiák osztályán. És néhány felfedezést is tett. És ezek a felfedezések teljesen újak, vagyis még senki nem fedezett fel semmi még csak hasonlót sem.</w:t>
      </w:r>
    </w:p>
    <w:p w:rsidR="009234C3" w:rsidRPr="009234C3" w:rsidRDefault="009234C3" w:rsidP="009234C3">
      <w:pPr>
        <w:rPr>
          <w:sz w:val="32"/>
          <w:szCs w:val="32"/>
        </w:rPr>
      </w:pPr>
      <w:r w:rsidRPr="009234C3">
        <w:rPr>
          <w:sz w:val="32"/>
          <w:szCs w:val="32"/>
        </w:rPr>
        <w:t>És az egyik felfedezés, amelyet szabadalom véd, a katasztrófák megelőzésének módja és az ezt megvalósító eszköz. Ez a felfedezés alapvetően azt mondja ki, hogy van egy lehetőség, hogy megtanulhatunk bizonyos problémás eseményeket a jövőben diagnosztizálni, és előre ellenőrző intézkedéseket végezni.</w:t>
      </w:r>
    </w:p>
    <w:p w:rsidR="009234C3" w:rsidRPr="009234C3" w:rsidRDefault="009234C3" w:rsidP="009234C3">
      <w:pPr>
        <w:rPr>
          <w:sz w:val="32"/>
          <w:szCs w:val="32"/>
        </w:rPr>
      </w:pPr>
      <w:r w:rsidRPr="009234C3">
        <w:rPr>
          <w:sz w:val="32"/>
          <w:szCs w:val="32"/>
        </w:rPr>
        <w:t>Így a problémás információk megváltoznak, és a problémás események nem jelentkeznek. És a problémás események, tudod, olyan dolgokat takarnak, mint például a betegségek, többek között. Tehát az események materializálódása és az események materializálódásának ez a fogalma is létezik. Ez a felfedezés azt mondja, hogy az emberek biztonságos jövőt tudnak biztosítani mindenkinek. És ezért tanulmányoznunk kell Grigori Grabovoi Tanítását és módszereit.</w:t>
      </w:r>
    </w:p>
    <w:p w:rsidR="009234C3" w:rsidRPr="009234C3" w:rsidRDefault="009234C3" w:rsidP="009234C3">
      <w:pPr>
        <w:rPr>
          <w:sz w:val="32"/>
          <w:szCs w:val="32"/>
        </w:rPr>
      </w:pPr>
      <w:r w:rsidRPr="009234C3">
        <w:rPr>
          <w:sz w:val="32"/>
          <w:szCs w:val="32"/>
        </w:rPr>
        <w:t xml:space="preserve">És néhány szót kell mondanom arról az eszközről, amely az embereknek ezt a képességét szemlélteti. Az eszközt, amelyet Gregori Grabovoi sok évvel ezelőtt feltalált, Kristálymodulnak hívják. Ez egy üveggömb volt, benne hét darab kristállyal. Ez a gömb volt összekötve a készülék más elemeivel. És ezt az eszközt a következőkre tervezték. Az eszköz, miközben kölcsönhatásba lép a valamilyen tárgyból érkező fénnyel, például egy bizonyos terület térképéről visszaverődő fénnyel, arról a területről, ahol szeretnénk tudni, hogy a közeljövőben lesznek-e problémás helyzetek. És amikor a kölcsönhatás a készülék kristályai és a fénysugárzás között megtörtént, a kristály optikai tulajdonságai azt eredményezték, hogy a fényáramlás három komponensre vált szét. A jövőbeli események összetevője, a tárgy jelenlegi állapotának összetevője és a múlt összetevője, amikor ez a tárgy ismert volt, hogy normális állapotban van. A fény ezen szétválasztása után a készülék elemezte, hogy van-e </w:t>
      </w:r>
      <w:r w:rsidRPr="009234C3">
        <w:rPr>
          <w:sz w:val="32"/>
          <w:szCs w:val="32"/>
        </w:rPr>
        <w:lastRenderedPageBreak/>
        <w:t>különbség a múltbeli események és a jövő sugárzása között. És ha különbséget észleltek, ha a jövő sugárzása intenzívebb volt, az azt jelentette, hogy a jövőben az embereket és eseményeket fenyegető, nem harmonikus események bekövetkezésének esélye áll fenn. És abban az esetben, ha ilyen különbséget észleltek, hogy amikor ezt a sugárzást szétterítették a megmaradt kristályokon, a készülék normalizálta az információ jellemzőit, majd egy speciális eszköz segítségével a normalizált információt visszaterjesztették a térképre. Így az információ kölcsönhatásba lépne a térképpel, és a jövőbeli események normalizálódnának. Ha az eszköz ereje nem volt elég az események teljes normalizálásához, akkor azok legalább részben normalizálódtak. Ha egy olyan személyt vonnának be ebbe a munkába, aki a gondolataival segítene, akkor ez az eszköz lehetővé tenné bármilyen helyzet normalizálását. És az ok, amiért ma erről az eszközről beszélünk a materializáció témánk keretében, az az, hogy Grigori Grabovoi ennek az eszköznek a segítségével mentette meg a zuhanó repülőgépet.</w:t>
      </w:r>
    </w:p>
    <w:p w:rsidR="009234C3" w:rsidRPr="009234C3" w:rsidRDefault="009234C3" w:rsidP="009234C3">
      <w:pPr>
        <w:rPr>
          <w:sz w:val="32"/>
          <w:szCs w:val="32"/>
        </w:rPr>
      </w:pPr>
      <w:r w:rsidRPr="009234C3">
        <w:rPr>
          <w:sz w:val="32"/>
          <w:szCs w:val="32"/>
        </w:rPr>
        <w:t>Egy bizonyos ponton azt az információt kapta, hogy az egyik elektronikus chip problémája miatt lezuhan egy repülőgép. És az operátor, aki abban a pillanatban a készülékkel dolgozott, mentálisan elhelyezte a harmadik kristály területére a repülőgép sérült elemének képét, és ezen az információs konstrukción koncentrációt végzett. És e munka során megtörtént az említett elemek anyagának materializálódása. És ennek köszönhetően az a problémás terület rendbe jött, és a repülőgép biztonságosan eljutott a célállomásra, az emberek pedig biztonságban voltak. Ez az eset teljesen valós, jegyzőkönyvbe foglalták és a repülési szakemberek megerősítették.</w:t>
      </w:r>
    </w:p>
    <w:p w:rsidR="009234C3" w:rsidRPr="009234C3" w:rsidRDefault="009234C3" w:rsidP="009234C3">
      <w:pPr>
        <w:rPr>
          <w:sz w:val="32"/>
          <w:szCs w:val="32"/>
        </w:rPr>
      </w:pPr>
      <w:r w:rsidRPr="009234C3">
        <w:rPr>
          <w:sz w:val="32"/>
          <w:szCs w:val="32"/>
        </w:rPr>
        <w:t xml:space="preserve">Tehát bebizonyosodott, hogy a Grigori Grabovoi által tervezett eszköz nemcsak a jövőbeli információkat képes normalizálni, hanem a jelenben is lehetővé teszi egy fizikai anyag vagy anyag felépítését. Vagyis, hogy a mentéshez szükséges anyagot materializálja. </w:t>
      </w:r>
    </w:p>
    <w:p w:rsidR="009234C3" w:rsidRPr="009234C3" w:rsidRDefault="009234C3" w:rsidP="009234C3">
      <w:pPr>
        <w:rPr>
          <w:sz w:val="32"/>
          <w:szCs w:val="32"/>
        </w:rPr>
      </w:pPr>
      <w:r w:rsidRPr="009234C3">
        <w:rPr>
          <w:sz w:val="32"/>
          <w:szCs w:val="32"/>
        </w:rPr>
        <w:lastRenderedPageBreak/>
        <w:t>Azok, akik olvasták Grigori Grabovoi könyveit, tudják, hogy egy bizonyos ponton volt egy információ, hogy a jövőben Grigori Grabovoi olyan eszközöket fog létrehozni, amelyek segítenek az embereknek az elveszett szervek materializálásában. És hogy lesznek olyan eszközök, amelyek feltámasztják az embereket, újrateremtik a fizikai testüket. És láthatjuk, hogy ezek az állítások megalapozottak voltak. Nemcsak, hogy számos olyan gyakorlatot végzett, ahol eredményeket ért el a materializáció tekintetében, hanem megmutatta ennek a jelenségnek a valóságát is. És erre tényleg oda kell figyelnünk. Mert most, amikor a webinárium anyagának erről a részéről beszélünk, megteremtjük az elfogadásnak azt az elemét, amely lehetővé teszi számunkra a materializáció megvalósítását.</w:t>
      </w:r>
    </w:p>
    <w:p w:rsidR="009234C3" w:rsidRPr="009234C3" w:rsidRDefault="009234C3" w:rsidP="009234C3">
      <w:pPr>
        <w:rPr>
          <w:sz w:val="32"/>
          <w:szCs w:val="32"/>
        </w:rPr>
      </w:pPr>
      <w:r w:rsidRPr="009234C3">
        <w:rPr>
          <w:sz w:val="32"/>
          <w:szCs w:val="32"/>
        </w:rPr>
        <w:t>A tudományos világban van egy szabály : ha egy bizonyos elméletet műszeres technológiákkal meg lehet erősíteni, akkor ez a tény elfogadott, és nem lehet kétségbe vonni.</w:t>
      </w:r>
    </w:p>
    <w:p w:rsidR="009234C3" w:rsidRPr="009234C3" w:rsidRDefault="009234C3" w:rsidP="009234C3">
      <w:pPr>
        <w:rPr>
          <w:sz w:val="32"/>
          <w:szCs w:val="32"/>
        </w:rPr>
      </w:pPr>
      <w:r w:rsidRPr="009234C3">
        <w:rPr>
          <w:sz w:val="32"/>
          <w:szCs w:val="32"/>
        </w:rPr>
        <w:t>Amikor Grigori Grabovoi bemutatta és elmagyarázta ennek az eszköznek a működési mechanizmusát, azt mondta, hogy nem az eszköz a legfontosabb dolog, hanem a jelenséget illusztrálja, és meg kell értenünk, hogy az emberi tudat ugyanilyen képességekkel rendelkezik. Tudatunk munkája révén előre meg tudjuk jósolni a jövőbeli eseményekben rejlő problémás információkat. Bármilyen szövetet, bármilyen fizikai tárgyat materializálhatunk. De van egy pont. Hogy akkor tudjuk ezt megtenni, amikor szükséges. Amikor arról fogunk beszélni, hogy milyen körülmények között kell megvalósítani a materializációt, akkor azt fogjuk mondani, hogy amikor a materializációra gondolunk, akkor nagyon világosan meg kell értenünk, hogy mire van rá szükség? Milyen haszna lesz?</w:t>
      </w:r>
    </w:p>
    <w:p w:rsidR="009234C3" w:rsidRPr="009234C3" w:rsidRDefault="009234C3" w:rsidP="009234C3">
      <w:pPr>
        <w:rPr>
          <w:sz w:val="32"/>
          <w:szCs w:val="32"/>
        </w:rPr>
      </w:pPr>
      <w:r w:rsidRPr="009234C3">
        <w:rPr>
          <w:sz w:val="32"/>
          <w:szCs w:val="32"/>
        </w:rPr>
        <w:t xml:space="preserve">És harmonikus kapcsolatok maradnak majd köztünk, a valóság és ez a tárgy között ? Mert ahhoz, hogy ezt az eredményt elérjük, azt az Isteni eszközt fogjuk használni, amit Isten minden embernek adott : a tudatosságot. És az emberi értelem szempontjából azt mondhatjuk, hogy ez egy nagyon drága eszköz. Nagyon pontosan és nagyon </w:t>
      </w:r>
      <w:r w:rsidRPr="009234C3">
        <w:rPr>
          <w:sz w:val="32"/>
          <w:szCs w:val="32"/>
        </w:rPr>
        <w:lastRenderedPageBreak/>
        <w:t xml:space="preserve">precízen van hangolva és nagyon finom. És amikor meghozzuk a döntést, hogy szeretnénk használni ennek az eszköznek ezt a funkcióját, meg kell határoznunk, hogy ez valóban szükséges és hogy ez építő jellegű. </w:t>
      </w:r>
    </w:p>
    <w:p w:rsidR="009234C3" w:rsidRPr="009234C3" w:rsidRDefault="009234C3" w:rsidP="009234C3">
      <w:pPr>
        <w:rPr>
          <w:sz w:val="32"/>
          <w:szCs w:val="32"/>
        </w:rPr>
      </w:pPr>
      <w:r w:rsidRPr="009234C3">
        <w:rPr>
          <w:sz w:val="32"/>
          <w:szCs w:val="32"/>
        </w:rPr>
        <w:t>Itt a hozzászólásokban valaki azt mondja, hogy az oktatási diplomája elveszett, és valahogy vissza kell hoznia.</w:t>
      </w:r>
    </w:p>
    <w:p w:rsidR="009234C3" w:rsidRPr="009234C3" w:rsidRDefault="009234C3" w:rsidP="009234C3">
      <w:pPr>
        <w:rPr>
          <w:sz w:val="32"/>
          <w:szCs w:val="32"/>
        </w:rPr>
      </w:pPr>
      <w:r w:rsidRPr="009234C3">
        <w:rPr>
          <w:sz w:val="32"/>
          <w:szCs w:val="32"/>
        </w:rPr>
        <w:t>A lényeg itt az, hogy amikor egy olyan tárgyat materializálunk, ami valamikor létezett, akkor sokkal könnyebb olyasmit materializálni, ami nem létezett, mert egy elveszett tárgy materializálása a tárgy teleportálásának elve alapján történik, a fizikai valóság azon területéről, ahol most van, a fizikai valóság azon területére, ahol megtaláljuk.</w:t>
      </w:r>
    </w:p>
    <w:p w:rsidR="009234C3" w:rsidRPr="009234C3" w:rsidRDefault="009234C3" w:rsidP="009234C3">
      <w:pPr>
        <w:rPr>
          <w:sz w:val="32"/>
          <w:szCs w:val="32"/>
        </w:rPr>
      </w:pPr>
      <w:r w:rsidRPr="009234C3">
        <w:rPr>
          <w:sz w:val="32"/>
          <w:szCs w:val="32"/>
        </w:rPr>
        <w:t>Miután tehát megtekintettük, hogyan működik ez a Kristálymodul eszköz, beszélnünk kell arról, hogyan működik a tudatunk. Ez (a rajz a flip charton) a fizikai test, mert ez az alapja a tudatosság munkájának a fizikai valóságban. A zöld szín a tudatunk egy bizonyos területét jelöli. Marina a flip charton lévő rajz : van egy személy, aztán van a külső valóság. És amikor az emberi tudaton keresztül történő események befolyásolásáról beszélünk, akkor fel kell jegyeznünk azokat az információs területeket, amelyek minden egyes időpontban aktívan részt vesznek a fizikai valóságban zajló események létrehozásának folyamatában.</w:t>
      </w:r>
    </w:p>
    <w:p w:rsidR="009234C3" w:rsidRPr="009234C3" w:rsidRDefault="009234C3" w:rsidP="009234C3">
      <w:pPr>
        <w:rPr>
          <w:sz w:val="32"/>
          <w:szCs w:val="32"/>
        </w:rPr>
      </w:pPr>
      <w:r w:rsidRPr="009234C3">
        <w:rPr>
          <w:sz w:val="32"/>
          <w:szCs w:val="32"/>
        </w:rPr>
        <w:t xml:space="preserve">Azok, akik már egy ideje tanulmányozzák Grigori Grabovoi Tanítását, már tudják, hogy ahhoz, hogy megtudjuk, hogyan lehet hatékonyan és eredményesen irányítani bármilyen eseményt, el kell jutnunk arra a nézőpontra vagy érzékelési pontra, hogy a fizikai valóság minden egyes időpontban létrejön bennünk. Az az információ a múltról, a jövőről és a jelenről, ezek különálló információs kötetek. És minden pillanatnyi esemény, amiben benne voltunk, úgymond megszűnik létezni anyagi formában. Átkerül a múltbeli események információmennyiségébe, és a jövő információmennyisége, amely a </w:t>
      </w:r>
      <w:r w:rsidRPr="009234C3">
        <w:rPr>
          <w:sz w:val="32"/>
          <w:szCs w:val="32"/>
        </w:rPr>
        <w:lastRenderedPageBreak/>
        <w:t>legközelebb áll a jelenlegi pillanathoz, materializálódik, és ezt a pillanatot éljük meg a fizikai valóságban.</w:t>
      </w:r>
    </w:p>
    <w:p w:rsidR="009234C3" w:rsidRPr="009234C3" w:rsidRDefault="009234C3" w:rsidP="009234C3">
      <w:pPr>
        <w:rPr>
          <w:sz w:val="32"/>
          <w:szCs w:val="32"/>
        </w:rPr>
      </w:pPr>
      <w:r w:rsidRPr="009234C3">
        <w:rPr>
          <w:sz w:val="32"/>
          <w:szCs w:val="32"/>
        </w:rPr>
        <w:t>Tehát alapvetően, amikor az emberek azt mondják, hogy materializáció, ez a folyamat, az emberek ebbe a folyamatba beleérthetik a fizikai valóság létezésének ezt a mechanizmusát.</w:t>
      </w:r>
    </w:p>
    <w:p w:rsidR="009234C3" w:rsidRPr="009234C3" w:rsidRDefault="009234C3" w:rsidP="009234C3">
      <w:pPr>
        <w:rPr>
          <w:sz w:val="32"/>
          <w:szCs w:val="32"/>
        </w:rPr>
      </w:pPr>
      <w:r w:rsidRPr="009234C3">
        <w:rPr>
          <w:sz w:val="32"/>
          <w:szCs w:val="32"/>
        </w:rPr>
        <w:t>A fizikai valóságunk minden pillanatban egyfajta materializálódik bennetek. És a fizikai testünk ugyanígy fejlődik a jövőbe.</w:t>
      </w:r>
    </w:p>
    <w:p w:rsidR="009234C3" w:rsidRPr="009234C3" w:rsidRDefault="009234C3" w:rsidP="009234C3">
      <w:pPr>
        <w:rPr>
          <w:sz w:val="32"/>
          <w:szCs w:val="32"/>
        </w:rPr>
      </w:pPr>
      <w:r w:rsidRPr="009234C3">
        <w:rPr>
          <w:sz w:val="32"/>
          <w:szCs w:val="32"/>
        </w:rPr>
        <w:t>Tehát nem csak a materializáció e jelenségének vagyunk tudatában. De ennek a folyamatnak köszönhetően éltünk mi, jelen vagyunk ennek a folyamatnak köszönhetően a fizikai valóságban.</w:t>
      </w:r>
    </w:p>
    <w:p w:rsidR="009234C3" w:rsidRPr="009234C3" w:rsidRDefault="009234C3" w:rsidP="009234C3">
      <w:pPr>
        <w:rPr>
          <w:sz w:val="32"/>
          <w:szCs w:val="32"/>
        </w:rPr>
      </w:pPr>
      <w:r w:rsidRPr="009234C3">
        <w:rPr>
          <w:sz w:val="32"/>
          <w:szCs w:val="32"/>
        </w:rPr>
        <w:t>Van egy javaslatom. Annak ellenére, hogy a webináriumunk technikai problémák miatt egy kicsit késik, tartanunk kell egy 15 perces szünetet. Szóval álljunk meg itt. A szünet után tanulmányozni fogjuk a szükséges tárgyak materializálásának mechanizmusát. Köszönjük, 15 perc múlva találkozunk.</w:t>
      </w:r>
    </w:p>
    <w:p w:rsidR="009234C3" w:rsidRPr="009234C3" w:rsidRDefault="009234C3" w:rsidP="009234C3">
      <w:pPr>
        <w:rPr>
          <w:sz w:val="32"/>
          <w:szCs w:val="32"/>
        </w:rPr>
      </w:pPr>
      <w:r w:rsidRPr="009234C3">
        <w:rPr>
          <w:sz w:val="32"/>
          <w:szCs w:val="32"/>
        </w:rPr>
        <w:t>Folytassuk.</w:t>
      </w:r>
    </w:p>
    <w:p w:rsidR="009234C3" w:rsidRPr="009234C3" w:rsidRDefault="009234C3" w:rsidP="009234C3">
      <w:pPr>
        <w:rPr>
          <w:sz w:val="32"/>
          <w:szCs w:val="32"/>
        </w:rPr>
      </w:pPr>
      <w:r w:rsidRPr="009234C3">
        <w:rPr>
          <w:sz w:val="32"/>
          <w:szCs w:val="32"/>
        </w:rPr>
        <w:t xml:space="preserve">Végre eljutottunk a mai webinárium egyik legfontosabb pontjához. </w:t>
      </w:r>
    </w:p>
    <w:p w:rsidR="009234C3" w:rsidRPr="009234C3" w:rsidRDefault="009234C3" w:rsidP="009234C3">
      <w:pPr>
        <w:rPr>
          <w:sz w:val="32"/>
          <w:szCs w:val="32"/>
        </w:rPr>
      </w:pPr>
      <w:r w:rsidRPr="009234C3">
        <w:rPr>
          <w:sz w:val="32"/>
          <w:szCs w:val="32"/>
        </w:rPr>
        <w:t>Tehát tudjátok, ehhez a hatalmas folyamathoz, hogy a valóság minden pillanatban materializálódjon, nos, tudjátok, ahhoz, hogy ez a folyamat megvalósuljon, egy nagyon erős, örökkévaló mechanizmusnak kell lennie, amit lehetetlen megtörni vagy megzavarni ezt a mechanizmust. és ez a terület, ahol ez a mechanizmus megvalósul, ez a terület létezik. Grigori Grabovoi úgy hívja, hogy az a terület, ahol az információ megteremti a valóságot.</w:t>
      </w:r>
    </w:p>
    <w:p w:rsidR="009234C3" w:rsidRPr="009234C3" w:rsidRDefault="009234C3" w:rsidP="009234C3">
      <w:pPr>
        <w:rPr>
          <w:sz w:val="32"/>
          <w:szCs w:val="32"/>
        </w:rPr>
      </w:pPr>
      <w:r w:rsidRPr="009234C3">
        <w:rPr>
          <w:sz w:val="32"/>
          <w:szCs w:val="32"/>
        </w:rPr>
        <w:t xml:space="preserve">Tehát elképzelhetjük ennek a szimbólumnak a formájában (a flip sharton). És az információ folyamatosan oda vetül. Információ minden tárgyból, amely a valóságunkban létezik. És az információ kölcsönhatása miatt ezen a területen minden pillanatban információs kép jön létre a jövőbeli eseményekről. Kiderül, hogy itt egy információs kép jön létre, ahol az információ szintjén minden olyan </w:t>
      </w:r>
      <w:r w:rsidRPr="009234C3">
        <w:rPr>
          <w:sz w:val="32"/>
          <w:szCs w:val="32"/>
        </w:rPr>
        <w:lastRenderedPageBreak/>
        <w:t>eseményről beszámolnak, amely hamarosan megnyilvánul. Olyan ez, mint amikor egy építész megrajzolja valamilyen épület tervét. És aztán ennek a tervnek megfelelően építők és mérnökök építik meg ezt az épületet. Amit lerajzoltak, az meg is épült. Ugyanez a dolog. És ezen a területen minden pillanatban, nagyon nagy sebességgel, minden pillanatban új eseményprojektek jönnek létre. És aztán ezekből új fizikai esemény lesz.</w:t>
      </w:r>
    </w:p>
    <w:p w:rsidR="009234C3" w:rsidRPr="009234C3" w:rsidRDefault="009234C3" w:rsidP="009234C3">
      <w:pPr>
        <w:rPr>
          <w:sz w:val="32"/>
          <w:szCs w:val="32"/>
        </w:rPr>
      </w:pPr>
      <w:r w:rsidRPr="009234C3">
        <w:rPr>
          <w:sz w:val="32"/>
          <w:szCs w:val="32"/>
        </w:rPr>
        <w:t>És ez a folyamat örökké tart. Miért mondtam, hogy a valóságunk örökkévalósága már a teremtés pillanatában adott volt ? Mert ez az isteni mechanizmus létrejött és működésbe lépett, és örökké fog működni.</w:t>
      </w:r>
    </w:p>
    <w:p w:rsidR="009234C3" w:rsidRPr="009234C3" w:rsidRDefault="009234C3" w:rsidP="009234C3">
      <w:pPr>
        <w:rPr>
          <w:sz w:val="32"/>
          <w:szCs w:val="32"/>
        </w:rPr>
      </w:pPr>
      <w:r w:rsidRPr="009234C3">
        <w:rPr>
          <w:sz w:val="32"/>
          <w:szCs w:val="32"/>
        </w:rPr>
        <w:t xml:space="preserve">Szeretnék kérdezni valamit , kérlek próbáld meg mindazt , amiről beszélek , ne csak meghallgatni és feljegyezni próbáld , hanem próbáld meg mindezt azonnal vizualizálni . Most beszélünk, nem valami valóságról, ahol valaki él. Hanem rólunk, mi élünk ebben a világban. A mi eseményeink azok, amelyek minden pillanatban létrejönnek ezen a területen keresztül. És elsősorban minket érdekel az a hatás, hogy minden pillanatban az események elsősorban harmonikusan jönnek létre. </w:t>
      </w:r>
    </w:p>
    <w:p w:rsidR="009234C3" w:rsidRPr="009234C3" w:rsidRDefault="009234C3" w:rsidP="009234C3">
      <w:pPr>
        <w:rPr>
          <w:sz w:val="32"/>
          <w:szCs w:val="32"/>
        </w:rPr>
      </w:pPr>
      <w:r w:rsidRPr="009234C3">
        <w:rPr>
          <w:sz w:val="32"/>
          <w:szCs w:val="32"/>
        </w:rPr>
        <w:t>És mivel a materializációról beszélünk, hogy vannak olyan tárgyak, amelyek létrejönnek, amelyekre szükségünk van. Mert amikor bizonyos tárgyak materializációjáról beszélünk, például egy elveszett diploma, az ugyanezen mechanizmus szerint jön létre. Nem tudunk semmi újat feltalálni. Az új egészséges fogaink, egészséges szerveink materializációja és így tovább... Minden ennek a ciklusnak megfelelően fog történni. De megértjük, hogy ha materializációról beszélünk, az azt jelenti, hogy arról a helyzetről beszélünk, hogy a fizikai valóság megteremtésének egy bizonyos pontján valami hiányzott belőle. Például most, hogy annak az embernek nincs meg a diplomája, elveszett. És meg akarjuk érteni, hogy mit lehet tenni, hogy a következő valóságpont összeállításának pillanatában, hogy megvan ez a tárgy. A fizikai valóságban is ott lesz.</w:t>
      </w:r>
    </w:p>
    <w:p w:rsidR="009234C3" w:rsidRPr="009234C3" w:rsidRDefault="009234C3" w:rsidP="009234C3">
      <w:pPr>
        <w:rPr>
          <w:sz w:val="32"/>
          <w:szCs w:val="32"/>
        </w:rPr>
      </w:pPr>
      <w:r w:rsidRPr="009234C3">
        <w:rPr>
          <w:sz w:val="32"/>
          <w:szCs w:val="32"/>
        </w:rPr>
        <w:lastRenderedPageBreak/>
        <w:t>Erről van szó. Tehát a materializáció az, amikor egy tárgy, ami hiányzott, az valahogy hirtelen megjelenik. Miért lehetséges és miért nem nehéz? Mert a valóságra, erre a területre azt mondhatjuk, hogy nem számít, hogy materializálódik-e a valóság ezzel az objektummal vagy anélkül. Feltéve, hogy olyan tárgyat szeretnénk materializálni, amely nem árthat senkinek, ez egy szükséges feltétel. Kiderül, hogy a legtöbb erőfeszítést nem mi, hanem a valóság teszi annak a tárgynak a materializálására. A valóság segít nekünk materializálni azt a tárgyat, vagy a fizikai test azon részét, amelyet helyre kell állítani.</w:t>
      </w:r>
    </w:p>
    <w:p w:rsidR="009234C3" w:rsidRPr="009234C3" w:rsidRDefault="009234C3" w:rsidP="009234C3">
      <w:pPr>
        <w:rPr>
          <w:sz w:val="32"/>
          <w:szCs w:val="32"/>
        </w:rPr>
      </w:pPr>
      <w:r w:rsidRPr="009234C3">
        <w:rPr>
          <w:sz w:val="32"/>
          <w:szCs w:val="32"/>
        </w:rPr>
        <w:t>Van itt egy kérdés, és erre a kérdésre fogok válaszolni. Tehát az, hogy hol van itt Isten?  Hol vesz részt itt? Ő itt részt vesz, mert ez az ő cselekedete. Ezt a területet a Teremtő irányítja. A dolgok, amiről az emberek beszélnek :  Isten mindig segít nekünk ! Még akkor is, ha nem kérjük őt.</w:t>
      </w:r>
    </w:p>
    <w:p w:rsidR="009234C3" w:rsidRPr="009234C3" w:rsidRDefault="009234C3" w:rsidP="009234C3">
      <w:pPr>
        <w:rPr>
          <w:sz w:val="32"/>
          <w:szCs w:val="32"/>
        </w:rPr>
      </w:pPr>
      <w:r w:rsidRPr="009234C3">
        <w:rPr>
          <w:sz w:val="32"/>
          <w:szCs w:val="32"/>
        </w:rPr>
        <w:t>Itt tulajdonképpen sematikusan mutatjuk be, hogy Isten hogyan segít az idős embereken. Az, hogy van ez a fizikai világunk, és hogy meg tudjuk valósítani a feladatainkat, az elsősorban egy Isteni cselekvés eredménye.</w:t>
      </w:r>
    </w:p>
    <w:p w:rsidR="009234C3" w:rsidRPr="009234C3" w:rsidRDefault="009234C3" w:rsidP="009234C3">
      <w:pPr>
        <w:rPr>
          <w:sz w:val="32"/>
          <w:szCs w:val="32"/>
        </w:rPr>
      </w:pPr>
      <w:r w:rsidRPr="009234C3">
        <w:rPr>
          <w:sz w:val="32"/>
          <w:szCs w:val="32"/>
        </w:rPr>
        <w:t>De hogyan tudja a valóság kideríteni, hogy mire van szükségünk a boldog élethez ? Föld, víz, nap, levegő, a valóság többnyire ezeket teremti, de automatikusan . Tudja , hogy szükségünk van rájuk . De amikor arról beszélünk, hogy szükségünk van bizonyos tárgyakra, hogy a rendelkezésre álló természeti erőforrások mellett kifejezetten nekünk teremtsen kényelmes életet. Halljuk személyes cselekvés minden ember belekeveredik. Amikor az emberek azt gondolják, hogy a valóság tárgyait fizikai cselekedetek útján hozzák létre, akkor nem értik meg azt a folyamatot, hogy hogyan kapunk dolgokat az életünkben.</w:t>
      </w:r>
    </w:p>
    <w:p w:rsidR="009234C3" w:rsidRPr="009234C3" w:rsidRDefault="009234C3" w:rsidP="009234C3">
      <w:pPr>
        <w:rPr>
          <w:sz w:val="32"/>
          <w:szCs w:val="32"/>
        </w:rPr>
      </w:pPr>
      <w:r w:rsidRPr="009234C3">
        <w:rPr>
          <w:sz w:val="32"/>
          <w:szCs w:val="32"/>
        </w:rPr>
        <w:t xml:space="preserve">Először mindig ott van a személy ötlete, gondolata vagy vágya. A személy maga dönti el, hogy mire van szüksége az életében. És van egy mechanizmus, amelynek segítségével minden ember gondolata, </w:t>
      </w:r>
      <w:r w:rsidRPr="009234C3">
        <w:rPr>
          <w:sz w:val="32"/>
          <w:szCs w:val="32"/>
        </w:rPr>
        <w:lastRenderedPageBreak/>
        <w:t xml:space="preserve">célzott gondolata, amely nagyon fontos az adott személy számára, bekerül abba a területbe, amelyből a valóság létrejön, és a fizikai valóság következő létrehozásakor ez az információs terület figyelembe veszi az adott személy vágyát. Fizikai cselekedeteink minden eredményének információs alapja van. Mondhatjuk, hogy nagyjából mindent, amink van, ennek a materializációs folyamatnak a segítségével hoztunk létre. </w:t>
      </w:r>
    </w:p>
    <w:p w:rsidR="009234C3" w:rsidRPr="009234C3" w:rsidRDefault="009234C3" w:rsidP="009234C3">
      <w:pPr>
        <w:rPr>
          <w:sz w:val="32"/>
          <w:szCs w:val="32"/>
        </w:rPr>
      </w:pPr>
      <w:r w:rsidRPr="009234C3">
        <w:rPr>
          <w:sz w:val="32"/>
          <w:szCs w:val="32"/>
        </w:rPr>
        <w:t>De ezt a materializációs folyamatot ennek a területnek a munkája aktiválta. Kiderültm, hogy az emberi tudat speciális területekkel rendelkezik. Grigori Grabovoi detektoroknak nevezi őket, amelyek közvetlen kapcsolatban állnak a valóság ezen elemével. És nyilvánvalóan az információ szintjén.</w:t>
      </w:r>
    </w:p>
    <w:p w:rsidR="009234C3" w:rsidRPr="009234C3" w:rsidRDefault="009234C3" w:rsidP="009234C3">
      <w:pPr>
        <w:rPr>
          <w:sz w:val="32"/>
          <w:szCs w:val="32"/>
        </w:rPr>
      </w:pPr>
      <w:r w:rsidRPr="009234C3">
        <w:rPr>
          <w:sz w:val="32"/>
          <w:szCs w:val="32"/>
        </w:rPr>
        <w:t>És Grigori Grabovoi azt ajánlja, hogy gondoljunk bele abba a helyzetbe, hogy néha gondolunk valamire, de az nem nyilvánul meg a valóságban.</w:t>
      </w:r>
    </w:p>
    <w:p w:rsidR="009234C3" w:rsidRPr="009234C3" w:rsidRDefault="009234C3" w:rsidP="009234C3">
      <w:pPr>
        <w:rPr>
          <w:sz w:val="32"/>
          <w:szCs w:val="32"/>
        </w:rPr>
      </w:pPr>
      <w:r w:rsidRPr="009234C3">
        <w:rPr>
          <w:sz w:val="32"/>
          <w:szCs w:val="32"/>
        </w:rPr>
        <w:t>De néha gondolunk valamire, és röviddel ezután bekövetkezik az esemény. És abban az esetben, amikor egy bizonyos esemény gyors megnyilvánulását látjuk, amire gondoltunk, azt mondhatjuk, hogy ez a gondolatunk, amely a megnyilvánult esemény információját hordozza, valahogyan eljutott a tudatunk vagy az érzékelésünk azon területére, és aztán erről az irányító területről átkerült arra a területre, ahol a valóság létrejön.</w:t>
      </w:r>
    </w:p>
    <w:p w:rsidR="009234C3" w:rsidRPr="009234C3" w:rsidRDefault="009234C3" w:rsidP="009234C3">
      <w:pPr>
        <w:rPr>
          <w:sz w:val="32"/>
          <w:szCs w:val="32"/>
        </w:rPr>
      </w:pPr>
      <w:r w:rsidRPr="009234C3">
        <w:rPr>
          <w:sz w:val="32"/>
          <w:szCs w:val="32"/>
        </w:rPr>
        <w:t xml:space="preserve">És ha az illető kifejezte a vágyát, és egy ideig azt akarta, hogy ez megtörténjen, akkor az érzékelési terület kapcsolatfelvételi mechanizmusa működött, a kapcsolatfelvétel megtörtént az irányító területtel, és az esemény materializálódott. És ennyi. Minden nagyon egyszerű. Amikor Isten megteremtette az embereket, ez egy többszörösen összetett mechanizmus. De ezt a mechanizmust nagyon könnyű irányítani. A lényeg az, hogy az irányítás célját tartalmazó gondolatotokat az érzékeléseteknek abba a területébe </w:t>
      </w:r>
      <w:r w:rsidRPr="009234C3">
        <w:rPr>
          <w:sz w:val="32"/>
          <w:szCs w:val="32"/>
        </w:rPr>
        <w:lastRenderedPageBreak/>
        <w:t>helyezzétek, amely az irányító terület, és amely kapcsolatba kerül a teremtő területtel.</w:t>
      </w:r>
    </w:p>
    <w:p w:rsidR="009234C3" w:rsidRPr="009234C3" w:rsidRDefault="009234C3" w:rsidP="009234C3">
      <w:pPr>
        <w:rPr>
          <w:sz w:val="32"/>
          <w:szCs w:val="32"/>
        </w:rPr>
      </w:pPr>
      <w:r w:rsidRPr="009234C3">
        <w:rPr>
          <w:sz w:val="32"/>
          <w:szCs w:val="32"/>
        </w:rPr>
        <w:t>Egyikőtöknek van egy kérdése : Ha ezt a területet lehet az információ teremtő területének nevezni ?</w:t>
      </w:r>
    </w:p>
    <w:p w:rsidR="009234C3" w:rsidRPr="009234C3" w:rsidRDefault="009234C3" w:rsidP="009234C3">
      <w:pPr>
        <w:rPr>
          <w:sz w:val="32"/>
          <w:szCs w:val="32"/>
        </w:rPr>
      </w:pPr>
      <w:r w:rsidRPr="009234C3">
        <w:rPr>
          <w:sz w:val="32"/>
          <w:szCs w:val="32"/>
        </w:rPr>
        <w:t>Szerintem igen, és úgy gondolom, hogy Grigori Grabovoi erre utalt az első tézisében. Tehát nevezhetjük az információ teremtő területének.</w:t>
      </w:r>
    </w:p>
    <w:p w:rsidR="009234C3" w:rsidRPr="009234C3" w:rsidRDefault="009234C3" w:rsidP="009234C3">
      <w:pPr>
        <w:rPr>
          <w:sz w:val="32"/>
          <w:szCs w:val="32"/>
        </w:rPr>
      </w:pPr>
      <w:r w:rsidRPr="009234C3">
        <w:rPr>
          <w:sz w:val="32"/>
          <w:szCs w:val="32"/>
        </w:rPr>
        <w:t>Tehát ha valamit materializálni akarunk, akkor gondolnunk kell rá, majd ezt a gondolatot a tudat vagy az érzékelés irányító területére kell helyeznünk. És ott tartani, amíg meg nem kapjuk az eredményt. Minden egyszerű.</w:t>
      </w:r>
    </w:p>
    <w:p w:rsidR="009234C3" w:rsidRPr="009234C3" w:rsidRDefault="009234C3" w:rsidP="009234C3">
      <w:pPr>
        <w:rPr>
          <w:sz w:val="32"/>
          <w:szCs w:val="32"/>
        </w:rPr>
      </w:pPr>
      <w:r w:rsidRPr="009234C3">
        <w:rPr>
          <w:sz w:val="32"/>
          <w:szCs w:val="32"/>
        </w:rPr>
        <w:t>A kérdés az, hogyan találjuk meg ezt a területet, mert utána minden világos.</w:t>
      </w:r>
    </w:p>
    <w:p w:rsidR="009234C3" w:rsidRPr="009234C3" w:rsidRDefault="009234C3" w:rsidP="009234C3">
      <w:pPr>
        <w:rPr>
          <w:sz w:val="32"/>
          <w:szCs w:val="32"/>
        </w:rPr>
      </w:pPr>
      <w:r w:rsidRPr="009234C3">
        <w:rPr>
          <w:sz w:val="32"/>
          <w:szCs w:val="32"/>
        </w:rPr>
        <w:t>Ha ez ilyen egyszerű, akkor miért nem materializáljuk azokat a dolgokat, amikre szükségünk van balra és jobbra ? Mert ahogy én értem, ez a terület dinamikus természetű.  És így ahhoz, hogy kapcsolatba kerüljünk vele, a geometriai koordináták egyszerű meghatározása nem igazán elég. Ez egy információs terület, és ez nem manifesztálódik fizikailag. És ha valaki nem rendelkezik olyan mértékű irányító tisztánlátással, mint Grigori Grabovoi tisztánlátása, akkor nem leszel képes ezt a területet a tudatában azonosítani, aktiválni. De amit a mai óránk elején mondtunk, hogy a civilizáció történelme során több materializációs esetről is beszámoltak, ezek egyfajta intuitív módon történtek, vagy az emberi gondolat mintegy véletlenül került arra a területre.</w:t>
      </w:r>
    </w:p>
    <w:p w:rsidR="009234C3" w:rsidRPr="009234C3" w:rsidRDefault="009234C3" w:rsidP="009234C3">
      <w:pPr>
        <w:rPr>
          <w:sz w:val="32"/>
          <w:szCs w:val="32"/>
        </w:rPr>
      </w:pPr>
      <w:r w:rsidRPr="009234C3">
        <w:rPr>
          <w:sz w:val="32"/>
          <w:szCs w:val="32"/>
        </w:rPr>
        <w:t xml:space="preserve">De a mostani élő civilizációnkban számos ember van, akik materializációt mutattak be. Tudjátok, éppen ezt akartam mondani, de Elena üzent a chaten, hogy Sai Baba materializál dolgokat. Ez így van, és ezt a jelenséget most meg tudjuk magyarázni. Ezeknek az embereknek elég tudásuk van, a tisztánlátásuk fejlett ahhoz, hogy a materializációról szóló gondolatot a tudatosság megfelelő területére helyezzék. Szerintem az olyan emberek, mint Sai Baba, nem hiszem, </w:t>
      </w:r>
      <w:r w:rsidRPr="009234C3">
        <w:rPr>
          <w:sz w:val="32"/>
          <w:szCs w:val="32"/>
        </w:rPr>
        <w:lastRenderedPageBreak/>
        <w:t>hogy az volt a céljuk, hogy megmutassák a képességeiket, amikor materializálnak dolgokat. Úgy gondolom, hogy az ilyen emberek a materializáció tanúit készítik elő. Felkészítik az embereket arra, hogy egy bizonyos ponton megtanulják, hogy ők maguk is megtegyék.</w:t>
      </w:r>
    </w:p>
    <w:p w:rsidR="009234C3" w:rsidRPr="009234C3" w:rsidRDefault="009234C3" w:rsidP="009234C3">
      <w:pPr>
        <w:rPr>
          <w:sz w:val="32"/>
          <w:szCs w:val="32"/>
        </w:rPr>
      </w:pPr>
      <w:r w:rsidRPr="009234C3">
        <w:rPr>
          <w:sz w:val="32"/>
          <w:szCs w:val="32"/>
        </w:rPr>
        <w:t>Megértjük, hogy ez az üdvösség. Amint az emberek megtanulják materializálni legalább a normális élethez szükséges dolgokat, legalább az élelmet, legalább néhány egyéb szükségletet, akkor az emberek, boldogok és örömteli, vagy ha a szükséges minimum megvan.</w:t>
      </w:r>
    </w:p>
    <w:p w:rsidR="009234C3" w:rsidRPr="009234C3" w:rsidRDefault="009234C3" w:rsidP="009234C3">
      <w:pPr>
        <w:rPr>
          <w:sz w:val="32"/>
          <w:szCs w:val="32"/>
        </w:rPr>
      </w:pPr>
      <w:r w:rsidRPr="009234C3">
        <w:rPr>
          <w:sz w:val="32"/>
          <w:szCs w:val="32"/>
        </w:rPr>
        <w:t>De ez az, ami felé haladunk. Grigori Grabovoi azt mondja, hogy az örök élet valójában azt a tényt jelenti, hogy az embernek, akit 4 struktúra képvisel : tudat, Lélek, szellem és fizikai test, úgy kell fejlesztenie ezeket a struktúrákat, hogy az ember önellátóvá váljon, amely nem fog semmilyen külső információtól függeni az élettevékenységének biztosítása szempontjából.</w:t>
      </w:r>
    </w:p>
    <w:p w:rsidR="009234C3" w:rsidRPr="009234C3" w:rsidRDefault="009234C3" w:rsidP="009234C3">
      <w:pPr>
        <w:rPr>
          <w:sz w:val="32"/>
          <w:szCs w:val="32"/>
        </w:rPr>
      </w:pPr>
      <w:r w:rsidRPr="009234C3">
        <w:rPr>
          <w:sz w:val="32"/>
          <w:szCs w:val="32"/>
        </w:rPr>
        <w:t>Ezek a képességek beépülnek az emberek szellemi összetevőjébe.</w:t>
      </w:r>
    </w:p>
    <w:p w:rsidR="009234C3" w:rsidRPr="009234C3" w:rsidRDefault="009234C3" w:rsidP="009234C3">
      <w:pPr>
        <w:rPr>
          <w:sz w:val="32"/>
          <w:szCs w:val="32"/>
        </w:rPr>
      </w:pPr>
      <w:r w:rsidRPr="009234C3">
        <w:rPr>
          <w:sz w:val="32"/>
          <w:szCs w:val="32"/>
        </w:rPr>
        <w:t>Van egy mechanizmusunk a levegő, az energia, a víz, a táplálék materializálására . És most, amikor a materializációról beszélünk néhány egyszerű példát használva, mint például egy szerv, ez az első lépés. Erre nem csak bizonyos helyi eredményekhez van szükségünk, hanem az örök élet biztosításához. De valahol el kell kezdenünk. És ez az, amit mi teszünk.</w:t>
      </w:r>
    </w:p>
    <w:p w:rsidR="009234C3" w:rsidRPr="009234C3" w:rsidRDefault="009234C3" w:rsidP="009234C3">
      <w:pPr>
        <w:rPr>
          <w:sz w:val="32"/>
          <w:szCs w:val="32"/>
        </w:rPr>
      </w:pPr>
      <w:r w:rsidRPr="009234C3">
        <w:rPr>
          <w:sz w:val="32"/>
          <w:szCs w:val="32"/>
        </w:rPr>
        <w:t xml:space="preserve">De a kérdés továbbra is fennáll. Ha nem rendelkezünk, Sai Baba vagy Gregori Grabavoi képességeivel, akkor mit tegyünk? És itt Gregori Grabavoi tanítása segít nekünk. Miért mondjuk, hogy az eredmény eléréséhez pontosan Gregori Grabavoi módszereit kell alkalmaznunk ? Miért kell használnunk a Gregori Grabovoi által létrehozott számsorozatot ? Tulajdonképpen hogyan ellenőrizzük Gregori Grabovoi módszereinek használatát? Tudja a legegyszerűbb magyarázat, két dologra kell gondolnunk vagy tudatunkban tartanunk. Az első az a gondolat, amely tartalmazza az irányítás </w:t>
      </w:r>
      <w:r w:rsidRPr="009234C3">
        <w:rPr>
          <w:sz w:val="32"/>
          <w:szCs w:val="32"/>
        </w:rPr>
        <w:lastRenderedPageBreak/>
        <w:t>célját. Például egy műtét vagy valamilyen betegség következtében elvesztett szerv helyreállítása. És ezzel egyidejűleg el kell képzelnünk és a módszer információira kell összpontosítanunk a figyelmünket.</w:t>
      </w:r>
    </w:p>
    <w:p w:rsidR="009234C3" w:rsidRPr="009234C3" w:rsidRDefault="009234C3" w:rsidP="009234C3">
      <w:pPr>
        <w:rPr>
          <w:sz w:val="32"/>
          <w:szCs w:val="32"/>
        </w:rPr>
      </w:pPr>
      <w:r w:rsidRPr="009234C3">
        <w:rPr>
          <w:sz w:val="32"/>
          <w:szCs w:val="32"/>
        </w:rPr>
        <w:t>Például a számsor, és maradhatunk annál, hogy a módszer információjára való koncentrálás megteremti az irányító gondolat e pontos terjedését vagy mozgását. Pontosan az érzékelésünknek ebbe az irányító területébe.</w:t>
      </w:r>
    </w:p>
    <w:p w:rsidR="009234C3" w:rsidRPr="009234C3" w:rsidRDefault="009234C3" w:rsidP="009234C3">
      <w:pPr>
        <w:rPr>
          <w:sz w:val="32"/>
          <w:szCs w:val="32"/>
        </w:rPr>
      </w:pPr>
      <w:r w:rsidRPr="009234C3">
        <w:rPr>
          <w:sz w:val="32"/>
          <w:szCs w:val="32"/>
        </w:rPr>
        <w:t>Grigori Grabovoi alapvetően minden munkát elvégzett helyettünk. Az érzékelés irányító területének megtalálása szempontjából. A módszerekkel való koncentrálás lehetővé teszi számunkra, hogy gondolatainkat az irányító területre vigyük.</w:t>
      </w:r>
    </w:p>
    <w:p w:rsidR="009234C3" w:rsidRPr="009234C3" w:rsidRDefault="009234C3" w:rsidP="009234C3">
      <w:pPr>
        <w:rPr>
          <w:sz w:val="32"/>
          <w:szCs w:val="32"/>
        </w:rPr>
      </w:pPr>
      <w:r w:rsidRPr="009234C3">
        <w:rPr>
          <w:sz w:val="32"/>
          <w:szCs w:val="32"/>
        </w:rPr>
        <w:t>De azt hiszem, ma este olyanok is jelen vannak, akik már egy ideje tanulmányozzák a Tanítást. És elmondhatjuk, hogy az irányítás sebessége eltérő lehet. Néha rövidebb koncentrációkat tudunk végezni, néha hosszabb ideig tart. Mitől függ az eredmények elérésének sebessége? Tehát kiderül, hogy nem csak attól függ, hogy mennyire pontosan jut el ez az információ az ellenőrző területre. Hanem attól is függ, hogy milyen erős a koncentráció, amelyet az irányító gondolatunk hoz létre. És attól is függ, hogy a gondolatunknak ezt a közvetlen áramlását ebbe a területbe mennyi ideig tartjuk fenn.</w:t>
      </w:r>
    </w:p>
    <w:p w:rsidR="009234C3" w:rsidRPr="009234C3" w:rsidRDefault="009234C3" w:rsidP="009234C3">
      <w:pPr>
        <w:rPr>
          <w:sz w:val="32"/>
          <w:szCs w:val="32"/>
        </w:rPr>
      </w:pPr>
      <w:r w:rsidRPr="009234C3">
        <w:rPr>
          <w:sz w:val="32"/>
          <w:szCs w:val="32"/>
        </w:rPr>
        <w:t>És a szemináriumaim során sokszor hoztam ezt a példát. Ezt a folyamatot ahhoz a helyzethez hasonlítottam, amikor valaki megpróbál tüzet gyújtani például száraz fűvel és nagyítóval. Néhány feltételnek teljesülnie kell ahhoz, hogy tüzet kapjunk. Tehát az első dolog az, hogy a nagyító elhelyezésével koncentrálnunk kell ezt a fénysugarat. A második pedig az, hogy a nagyítót addig kell ebben a helyzetben tartanunk, amíg tüzet nem kapunk. Azt hiszem, sokan közületek már átélték ezt a tapasztalatot.</w:t>
      </w:r>
    </w:p>
    <w:p w:rsidR="009234C3" w:rsidRPr="009234C3" w:rsidRDefault="009234C3" w:rsidP="009234C3">
      <w:pPr>
        <w:rPr>
          <w:sz w:val="32"/>
          <w:szCs w:val="32"/>
        </w:rPr>
      </w:pPr>
      <w:r w:rsidRPr="009234C3">
        <w:rPr>
          <w:sz w:val="32"/>
          <w:szCs w:val="32"/>
        </w:rPr>
        <w:lastRenderedPageBreak/>
        <w:t>Egy bizonyos feladat ellenőrzése közben megfigyelhettük, hogy miközben koncentráltunk, próbáltuk ezt a koncentrációt hozni, egyre jobban ment, és a kellemetlen érzés elmúlt.</w:t>
      </w:r>
    </w:p>
    <w:p w:rsidR="009234C3" w:rsidRPr="009234C3" w:rsidRDefault="009234C3" w:rsidP="009234C3">
      <w:pPr>
        <w:rPr>
          <w:sz w:val="32"/>
          <w:szCs w:val="32"/>
        </w:rPr>
      </w:pPr>
      <w:r w:rsidRPr="009234C3">
        <w:rPr>
          <w:sz w:val="32"/>
          <w:szCs w:val="32"/>
        </w:rPr>
        <w:t>De amikor abbahagyjuk a koncentrációt, vagy egy ideig nem ismételjük a koncentrációt, a helyzet vagy befagyhat, vagy akár visszaesés is bekövetkezhet.</w:t>
      </w:r>
    </w:p>
    <w:p w:rsidR="009234C3" w:rsidRPr="009234C3" w:rsidRDefault="009234C3" w:rsidP="009234C3">
      <w:pPr>
        <w:rPr>
          <w:sz w:val="32"/>
          <w:szCs w:val="32"/>
        </w:rPr>
      </w:pPr>
      <w:r w:rsidRPr="009234C3">
        <w:rPr>
          <w:sz w:val="32"/>
          <w:szCs w:val="32"/>
        </w:rPr>
        <w:t xml:space="preserve">Tehát miért történik ez? Azon kívül, hogy a fény megfelelő terjedése az irányító területre, van néhány dolog, amit hozzá kell adni. A tudatosságban ki kell alakulnia egy bizonyos állapotnak. Amikor a kapcsolat az irányító gondolatunk és az irányító terület között állandóvá válik. Amikor arról beszélünk, hogy a Teremtő hogyan cselekszik, Grigori Grabavoi tanításából tudjuk, hogy Istennek ugyanaz a fizikai teste és ugyanaz a tudata, mint az embereknek. Ez igaz. És kiderül, hogy Isten, amikor minden eseményt irányít, ugyanazt az eszközt használja. De tudjuk, hogy Isten minden esemény és minden gondolat egy esemény. És miért van ez így? </w:t>
      </w:r>
    </w:p>
    <w:p w:rsidR="009234C3" w:rsidRPr="009234C3" w:rsidRDefault="009234C3" w:rsidP="009234C3">
      <w:pPr>
        <w:rPr>
          <w:sz w:val="32"/>
          <w:szCs w:val="32"/>
        </w:rPr>
      </w:pPr>
      <w:r w:rsidRPr="009234C3">
        <w:rPr>
          <w:sz w:val="32"/>
          <w:szCs w:val="32"/>
        </w:rPr>
        <w:t>Tehát van egy olyan mondat, hogy Isten minden gondolata már esemény. Kiderül, hogy Isten irányító gondolatának és az adott területnek ebben a kölcsönhatási folyamatában a következő feltételek optimalizálódnak. Az első az, hogy Isten gondolata mindig a lehető legpozitívabb természetű. Vagy azt is mondhatjuk, hogy Isten gondolata mindig építő jellegű. És ez egy szükséges feltétel.</w:t>
      </w:r>
    </w:p>
    <w:p w:rsidR="009234C3" w:rsidRPr="009234C3" w:rsidRDefault="009234C3" w:rsidP="009234C3">
      <w:pPr>
        <w:rPr>
          <w:sz w:val="32"/>
          <w:szCs w:val="32"/>
        </w:rPr>
      </w:pPr>
      <w:r w:rsidRPr="009234C3">
        <w:rPr>
          <w:sz w:val="32"/>
          <w:szCs w:val="32"/>
        </w:rPr>
        <w:t>Ez az eszköz úgy van kialakítva, hogy csak konstruktívan teremtő információt ad át az irányító információba.</w:t>
      </w:r>
    </w:p>
    <w:p w:rsidR="009234C3" w:rsidRPr="009234C3" w:rsidRDefault="009234C3" w:rsidP="009234C3">
      <w:pPr>
        <w:rPr>
          <w:sz w:val="32"/>
          <w:szCs w:val="32"/>
        </w:rPr>
      </w:pPr>
      <w:r w:rsidRPr="009234C3">
        <w:rPr>
          <w:sz w:val="32"/>
          <w:szCs w:val="32"/>
        </w:rPr>
        <w:t>Ha valaki Grigori Grabvoi módszereivel próbál valamilyen negatív eseményt megvalósítani, egyszerűen kudarcot vall. Mert ezt a területet csak konstruktívan kreatív feladatokra használhatjuk. Ahogy én értem, ez a kapcsolat Isten minden gondolata és az irányító terület között olyan, hogy folyamatosan irányító fényt vetít arra a területre, Istennek nem kell állandóan bizonyos helyzeteket teremtenie.</w:t>
      </w:r>
    </w:p>
    <w:p w:rsidR="009234C3" w:rsidRPr="009234C3" w:rsidRDefault="009234C3" w:rsidP="009234C3">
      <w:pPr>
        <w:rPr>
          <w:sz w:val="32"/>
          <w:szCs w:val="32"/>
        </w:rPr>
      </w:pPr>
      <w:r w:rsidRPr="009234C3">
        <w:rPr>
          <w:sz w:val="32"/>
          <w:szCs w:val="32"/>
        </w:rPr>
        <w:lastRenderedPageBreak/>
        <w:t xml:space="preserve">Hogyan biztosított Isten gondolatának ez a munkája ? Grigori Grabovoi munkái alapján azt mondhatjuk, hogy ezt a kapcsolatot Isten tudatának egy bizonyos állapota biztosítja. Hiszen a gondolat a tudatban alakul ki. </w:t>
      </w:r>
    </w:p>
    <w:p w:rsidR="009234C3" w:rsidRPr="009234C3" w:rsidRDefault="009234C3" w:rsidP="009234C3">
      <w:pPr>
        <w:rPr>
          <w:sz w:val="32"/>
          <w:szCs w:val="32"/>
        </w:rPr>
      </w:pPr>
      <w:r w:rsidRPr="009234C3">
        <w:rPr>
          <w:sz w:val="32"/>
          <w:szCs w:val="32"/>
        </w:rPr>
        <w:t>És így a feladat, amit Grigori Grabovoi kitűzött számunkra, amikor a PRK 1 U készüléket biztosította számunkra, az örök élet koncentrációjának kifejlesztése a tudatban. Vagy az örök élet állapotának kifejlesztése a tudatban.</w:t>
      </w:r>
    </w:p>
    <w:p w:rsidR="009234C3" w:rsidRPr="009234C3" w:rsidRDefault="009234C3" w:rsidP="009234C3">
      <w:pPr>
        <w:rPr>
          <w:sz w:val="32"/>
          <w:szCs w:val="32"/>
        </w:rPr>
      </w:pPr>
      <w:r w:rsidRPr="009234C3">
        <w:rPr>
          <w:sz w:val="32"/>
          <w:szCs w:val="32"/>
        </w:rPr>
        <w:t>És kiderül, hogy pontosan ennek az állapotnak a kifejlesztése teszi lehetővé, hogy a tudat megteremtse a pozitív gondolatoknak ezt az állandó kapcsolatát az irányító területtel.</w:t>
      </w:r>
    </w:p>
    <w:p w:rsidR="009234C3" w:rsidRPr="009234C3" w:rsidRDefault="009234C3" w:rsidP="009234C3">
      <w:pPr>
        <w:rPr>
          <w:sz w:val="32"/>
          <w:szCs w:val="32"/>
        </w:rPr>
      </w:pPr>
      <w:r w:rsidRPr="009234C3">
        <w:rPr>
          <w:sz w:val="32"/>
          <w:szCs w:val="32"/>
        </w:rPr>
        <w:t>Az örök élet állapota vagy az örök élet koncentrációja a tudatban, ez az állapot elsősorban a tudás minősége által, amellyel egy személy rendelkezik.</w:t>
      </w:r>
    </w:p>
    <w:p w:rsidR="009234C3" w:rsidRPr="009234C3" w:rsidRDefault="009234C3" w:rsidP="009234C3">
      <w:pPr>
        <w:rPr>
          <w:sz w:val="32"/>
          <w:szCs w:val="32"/>
        </w:rPr>
      </w:pPr>
      <w:r w:rsidRPr="009234C3">
        <w:rPr>
          <w:sz w:val="32"/>
          <w:szCs w:val="32"/>
        </w:rPr>
        <w:t>Az első, ha az ember hisz az örök életben, ha hisz abban, hogy a betegség és a halál nem természetes állapot az emberek számára, akkor a tudatállapota kezd közelebb kerülni ehhez a szükséges szinthez.</w:t>
      </w:r>
    </w:p>
    <w:p w:rsidR="009234C3" w:rsidRPr="009234C3" w:rsidRDefault="009234C3" w:rsidP="009234C3">
      <w:pPr>
        <w:rPr>
          <w:sz w:val="32"/>
          <w:szCs w:val="32"/>
        </w:rPr>
      </w:pPr>
      <w:r w:rsidRPr="009234C3">
        <w:rPr>
          <w:sz w:val="32"/>
          <w:szCs w:val="32"/>
        </w:rPr>
        <w:t xml:space="preserve">Tehát kiderül, hogy annak a személynek, aki meg szeretné tanulni a materializáció irányítását, annak azon kell dolgoznia, hogy tudatának ezt az állapotát kiképezze. </w:t>
      </w:r>
    </w:p>
    <w:p w:rsidR="009234C3" w:rsidRPr="009234C3" w:rsidRDefault="009234C3" w:rsidP="009234C3">
      <w:pPr>
        <w:rPr>
          <w:sz w:val="32"/>
          <w:szCs w:val="32"/>
        </w:rPr>
      </w:pPr>
      <w:r w:rsidRPr="009234C3">
        <w:rPr>
          <w:sz w:val="32"/>
          <w:szCs w:val="32"/>
        </w:rPr>
        <w:t>Az ilyen állapot kialakításának leggyorsabb és legpontosabb módja Grigoru Grabovoi műveinek állandó tanulmányozása. Azok az emberek, akik folyamatosan Grigori Grabovoi szövegeivel dolgoznak, észreveszik, hogy fokozatosan sokszorosára erősödik az irányításuk hatékonysága. Ez azért van, mert az ilyenkor kialakuló tudatállapot stabilizálja a gondolat érintkezési folyamatát az irányító területtel.</w:t>
      </w:r>
    </w:p>
    <w:p w:rsidR="009234C3" w:rsidRPr="009234C3" w:rsidRDefault="009234C3" w:rsidP="009234C3">
      <w:pPr>
        <w:rPr>
          <w:sz w:val="32"/>
          <w:szCs w:val="32"/>
        </w:rPr>
      </w:pPr>
      <w:r w:rsidRPr="009234C3">
        <w:rPr>
          <w:sz w:val="32"/>
          <w:szCs w:val="32"/>
        </w:rPr>
        <w:t xml:space="preserve">És ez az örök életállapot abban is megnyilvánul, hogy az ember nyugodtabbá, magabiztosabbá válik. Könnyebben kerül a tudat magas koncentrációjának állapotába. És logikusan megértjük, hogy ha </w:t>
      </w:r>
      <w:r w:rsidRPr="009234C3">
        <w:rPr>
          <w:sz w:val="32"/>
          <w:szCs w:val="32"/>
        </w:rPr>
        <w:lastRenderedPageBreak/>
        <w:t>az embernek érzelmi gondjai vannak, különösen, ha ezek negatív érzelmek, akkor sokkal nehezebb számára fenntartani a gondolatoknak ezt az állandó áramlását az irányító területre.</w:t>
      </w:r>
    </w:p>
    <w:p w:rsidR="009234C3" w:rsidRPr="009234C3" w:rsidRDefault="009234C3" w:rsidP="009234C3">
      <w:pPr>
        <w:rPr>
          <w:sz w:val="32"/>
          <w:szCs w:val="32"/>
        </w:rPr>
      </w:pPr>
      <w:r w:rsidRPr="009234C3">
        <w:rPr>
          <w:sz w:val="32"/>
          <w:szCs w:val="32"/>
        </w:rPr>
        <w:t>Hadd illusztráljam ezt egy zseblámpa segítségével. Ha egy személy nyugodt, magabiztos, van célja, akkor a vezérlő gondolatok fénye folyamatosan bejut a vezérlő területre. És aztán abba a területbe, amely a valóságot teremti. És a tárgyak, amelyekre szükségünk van, megvalósulnak a fizikai valóságban. Ott stabilizálódik. És ott marad örökre fizikai tárgy formájában. Ha valaki aggódik, érzelmi reakciói vannak, nem biztos, hogy eléri az eredményt.</w:t>
      </w:r>
    </w:p>
    <w:p w:rsidR="009234C3" w:rsidRPr="009234C3" w:rsidRDefault="009234C3" w:rsidP="009234C3">
      <w:pPr>
        <w:rPr>
          <w:sz w:val="32"/>
          <w:szCs w:val="32"/>
        </w:rPr>
      </w:pPr>
      <w:r w:rsidRPr="009234C3">
        <w:rPr>
          <w:sz w:val="32"/>
          <w:szCs w:val="32"/>
        </w:rPr>
        <w:t>Tehát remélem, hogy ennek az illusztrációnak van értelme. Nyilvánvalóan ő is el tudja érni az eredményt. De ennek a személynek több időre van szüksége, és valószínűleg nagyobb erőfeszítéseket kell tennie az eredmény eléréséhez. Különösen, amikor az előadásunk témájáról, a konkrét fizikai tárgyak materializálásáról van szó, itt az ellenőrzést az eredmény elérésében való abszolút bizalom szintjén, az abszolút, belső nyugalom állapotában kell végezni. És egy másik elem, tudjátok, abban az állapotban, amikor az ember nem tolja a valóságot, van egyfajta fogalom, egyfajta ragaszkodás .Tudjátok, amikor az ember, nem tud várni, azt akarja, hogy itt és most.</w:t>
      </w:r>
    </w:p>
    <w:p w:rsidR="009234C3" w:rsidRPr="009234C3" w:rsidRDefault="009234C3" w:rsidP="009234C3">
      <w:pPr>
        <w:rPr>
          <w:sz w:val="32"/>
          <w:szCs w:val="32"/>
        </w:rPr>
      </w:pPr>
      <w:r w:rsidRPr="009234C3">
        <w:rPr>
          <w:sz w:val="32"/>
          <w:szCs w:val="32"/>
        </w:rPr>
        <w:t>Erről holnap fogunk részletesen beszélni, de ha már elkezdtünk beszélni a ragaszkodásról, hadd mondjak nektek valamit. Ahhoz, hogy egy tárgy manifesztálódjon a fizikai valóság valamelyik területén, ahol egy pillanattal ezelőtt még nem manifesztálódott, ennek a mechanizmusnak különleges teret kell teremtenie ezeknek a tárgyaknak. És amikor az adott tárgy számára a tér létrejön, harmonikus kapcsolatok jönnek létre a világ és az adott tárgyak között. Ez egy szükséges feltétel. És csak ezután manifesztálódhat ott az a tárgy, amire szükségünk van.</w:t>
      </w:r>
    </w:p>
    <w:p w:rsidR="009234C3" w:rsidRPr="009234C3" w:rsidRDefault="009234C3" w:rsidP="009234C3">
      <w:pPr>
        <w:rPr>
          <w:sz w:val="32"/>
          <w:szCs w:val="32"/>
        </w:rPr>
      </w:pPr>
      <w:r w:rsidRPr="009234C3">
        <w:rPr>
          <w:sz w:val="32"/>
          <w:szCs w:val="32"/>
        </w:rPr>
        <w:t xml:space="preserve">Grigori Grabovoi azt mondja, hogy valami fizikai dolog létrehozásához a valóságnak készen kell állnia erre. Tehát az embernek türelmesnek </w:t>
      </w:r>
      <w:r w:rsidRPr="009234C3">
        <w:rPr>
          <w:sz w:val="32"/>
          <w:szCs w:val="32"/>
        </w:rPr>
        <w:lastRenderedPageBreak/>
        <w:t>kell lennie, és meg kell értenie, hogy mindezeknek a feltételeknek teljesülniük kell.</w:t>
      </w:r>
    </w:p>
    <w:p w:rsidR="009234C3" w:rsidRPr="009234C3" w:rsidRDefault="009234C3" w:rsidP="009234C3">
      <w:pPr>
        <w:rPr>
          <w:sz w:val="32"/>
          <w:szCs w:val="32"/>
        </w:rPr>
      </w:pPr>
      <w:r w:rsidRPr="009234C3">
        <w:rPr>
          <w:sz w:val="32"/>
          <w:szCs w:val="32"/>
        </w:rPr>
        <w:t>Ezekkel zárul a mai óránk, és próbáljatok meg elgondolkodni azokon a dolgokon, amiket ma megbeszéltünk. Van itt egy kérdés, hogy hogyan keressük ezt az irányító területet?</w:t>
      </w:r>
    </w:p>
    <w:p w:rsidR="009234C3" w:rsidRPr="009234C3" w:rsidRDefault="009234C3" w:rsidP="009234C3">
      <w:pPr>
        <w:rPr>
          <w:sz w:val="32"/>
          <w:szCs w:val="32"/>
        </w:rPr>
      </w:pPr>
      <w:r w:rsidRPr="009234C3">
        <w:rPr>
          <w:sz w:val="32"/>
          <w:szCs w:val="32"/>
        </w:rPr>
        <w:t xml:space="preserve">A válasz igen, technológiailag. Amikor meg fogunk ismerkedni a materializáció során az eredmények elérésének tapasztalatával, amikor a kifejezetten a materializációhoz létrehozott módszereket fogjuk használni, akkor fogunk eljutni arra a kontrolláló területre, tehát Grigori Grabovoi tette ezt meg nekünk. </w:t>
      </w:r>
    </w:p>
    <w:p w:rsidR="009234C3" w:rsidRPr="009234C3" w:rsidRDefault="009234C3" w:rsidP="009234C3">
      <w:pPr>
        <w:rPr>
          <w:sz w:val="32"/>
          <w:szCs w:val="32"/>
        </w:rPr>
      </w:pPr>
      <w:r w:rsidRPr="009234C3">
        <w:rPr>
          <w:sz w:val="32"/>
          <w:szCs w:val="32"/>
        </w:rPr>
        <w:t>Köszönet mindenkinek a tolmácsoknak és a szervezőnek.</w:t>
      </w:r>
    </w:p>
    <w:p w:rsidR="009234C3" w:rsidRPr="009234C3" w:rsidRDefault="009234C3" w:rsidP="009234C3">
      <w:pPr>
        <w:rPr>
          <w:sz w:val="32"/>
          <w:szCs w:val="32"/>
        </w:rPr>
      </w:pPr>
      <w:r w:rsidRPr="009234C3">
        <w:rPr>
          <w:sz w:val="32"/>
          <w:szCs w:val="32"/>
        </w:rPr>
        <w:t>Holnap találkozunk.</w:t>
      </w:r>
    </w:p>
    <w:p w:rsidR="00DC2D22" w:rsidRPr="009234C3" w:rsidRDefault="00DC2D22">
      <w:pPr>
        <w:rPr>
          <w:sz w:val="32"/>
          <w:szCs w:val="32"/>
        </w:rPr>
      </w:pPr>
    </w:p>
    <w:sectPr w:rsidR="00DC2D22" w:rsidRPr="009234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C3"/>
    <w:rsid w:val="009234C3"/>
    <w:rsid w:val="00DC2D2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EC238-C62D-48BE-BFF9-F8F68166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5180</Words>
  <Characters>28495</Characters>
  <Application>Microsoft Office Word</Application>
  <DocSecurity>0</DocSecurity>
  <Lines>237</Lines>
  <Paragraphs>67</Paragraphs>
  <ScaleCrop>false</ScaleCrop>
  <Company/>
  <LinksUpToDate>false</LinksUpToDate>
  <CharactersWithSpaces>33608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2021-11-19T22:28:00Z</dcterms:created>
  <dcterms:modified xsi:type="dcterms:W3CDTF">2021-11-19T22:28:00Z</dcterms:modified>
</cp:coreProperties>
</file>